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ПРОГРАММА</w:t>
      </w:r>
    </w:p>
    <w:p w:rsidR="001A0C15" w:rsidRDefault="00DC2B83" w:rsidP="00DC2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ВОСПИТАНИЯ И СОЦИАЛИЗАЦИИ ОБУЧАЮЩИХСЯ </w:t>
      </w:r>
    </w:p>
    <w:p w:rsidR="00DC2B83" w:rsidRDefault="00DC2B83" w:rsidP="00DC2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на ступени</w:t>
      </w:r>
      <w:bookmarkStart w:id="0" w:name="_GoBack"/>
      <w:bookmarkEnd w:id="0"/>
    </w:p>
    <w:p w:rsidR="00DC2B83" w:rsidRDefault="00DC2B83" w:rsidP="00DC2B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начального общего образования</w:t>
      </w: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DC2B83" w:rsidRDefault="001A0C15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МУНИЦИПАЛЬНОЕ</w:t>
      </w:r>
      <w:r w:rsidR="00DC2B83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БЮДЖЕТНОЕ ОБЩЕОБРАЗОВАТЕЛЬНОЕ УЧРЕЖДЕНИЕ</w:t>
      </w: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«</w:t>
      </w:r>
      <w:proofErr w:type="gramStart"/>
      <w:r w:rsidR="001A0C15">
        <w:rPr>
          <w:rFonts w:ascii="Times New Roman CYR" w:hAnsi="Times New Roman CYR" w:cs="Times New Roman CYR"/>
          <w:b/>
          <w:bCs/>
          <w:sz w:val="36"/>
          <w:szCs w:val="36"/>
        </w:rPr>
        <w:t>САЛИКСКАЯ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СРЕДНЯЯ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ОБЩЕОБРАЗОВАТЕЛЬНАЯ ШКОЛА </w:t>
      </w:r>
      <w:r w:rsidR="001A0C15">
        <w:rPr>
          <w:rFonts w:ascii="Times New Roman CYR" w:hAnsi="Times New Roman CYR" w:cs="Times New Roman CYR"/>
          <w:b/>
          <w:bCs/>
          <w:sz w:val="36"/>
          <w:szCs w:val="36"/>
        </w:rPr>
        <w:t>ИМ.КУРБАНОВА Я.Д.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Нормативно-правовая база для разработки Программы воспитания и социализации обучающихся на ступени начального общего образования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     Закон РФ «Об образовании».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     Федеральный государственный образовательный стандарт начального общего образования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     Концепция духовно-нравственного развития и воспитания личности гражданина России.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     Программа духовно-нравственного развития, воспитания обучающихся на ступени начального общего образования.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      Программа развития МКОУ Майская  средняя общеобразовательная школа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И ОБЩИЕ ЗАДАЧИ ВОСПИТАНИЯ И СОЦИАЛИЗАЦИИ УЧАЩИХСЯ НАЧАЛЬНОЙ ШКОЛЫ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создание благоприятных условий для развития личности школьника как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 воспитания и социализации младших школьников: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области формирования личностной культуры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укрепление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принятие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обучающимися базовых общенациональных ценностей, национальных и этнических духовных традиций;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эстетических потребностей, ценностей и чувств;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Ш  развитие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трудолюбия, способности к преодолению трудностей;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осознание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нравственного смысла учения.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области формирования социальной культуры: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 российской гражданской идентичности;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пробуждение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веры в Россию, чувства личной ответственности за Отечество;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патриотизма и гражданской солидарности;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развитие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укрепление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доверия к другим людям;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развитие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доброжелательности и эмоциональной отзывчивости, понимания и сопереживания другим людям;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становление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гуманистических и демократических ценностных ориентаций;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области формирования семейной культуры: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отношения к семье как к основе российского общества;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формирование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младшего школьника почтительного  отношения к родителям, осознанного, заботливого отношения к старшим и младшим;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знакомство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обучающегося с культурно-историческими и этническими традициями российской семьи.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 и этапы реализации программы:</w:t>
      </w:r>
      <w:r w:rsidR="001A0C15">
        <w:rPr>
          <w:rFonts w:ascii="Times New Roman CYR" w:hAnsi="Times New Roman CYR" w:cs="Times New Roman CYR"/>
          <w:sz w:val="28"/>
          <w:szCs w:val="28"/>
        </w:rPr>
        <w:t> 2020-2024</w:t>
      </w:r>
      <w:r>
        <w:rPr>
          <w:rFonts w:ascii="Times New Roman CYR" w:hAnsi="Times New Roman CYR" w:cs="Times New Roman CYR"/>
          <w:sz w:val="28"/>
          <w:szCs w:val="28"/>
        </w:rPr>
        <w:t xml:space="preserve"> гг.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 Этапы реализации программы: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Подготовительный этап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Ш  Знакомство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педагогов с различными педагогическими и методическими приемами и методами, направленными на создание благоприятных условий для развития личности школьника как высоконравственного, творческого, компетентного гражданина России.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Создание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системы работы школы по повышению педагогической культуры родителей.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DC2B83" w:rsidRDefault="001A0C15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Практический этап (2020-2023</w:t>
      </w:r>
      <w:r w:rsidR="00DC2B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гг.)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Реализация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воспитательных мероприятий по всем направлениям образовательного процесса.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Повышение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педагогической культуры родителей через родительские собрания, родительские конференции, семейные гостиные, лектории.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Создание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методических разработок и управленческих программ для организации работы с обучающимися начальной школы по всем направлениям программы. 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Отбор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методов и приёмов, которые способствуют развитию у обучающихся таких ценностей как патриотизм, социальная солидарность, гражданственность, творчество, духовный мир человека, эстетическое развитие.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Ориентирование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обучающихся на достижения мировой науки, культуры.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 Проведение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внеурочных  мероприятий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всем направлениям программы,   способствующих формированию у обучающихся общенациональных ценностей как жизненного идеала.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DC2B83" w:rsidRDefault="001A0C15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    Заключительный этап (2023-2024</w:t>
      </w:r>
      <w:r w:rsidR="00DC2B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гг.)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Мониторинг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результативности и обобщение достигнутых результатов воспитательной деятельности.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Составления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портфеля достижений младшего школьника в целях определения эффективности воспитательной деятельности.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    Участники реализации программы: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Обучающиеся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Родители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Классные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руководители.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Социальный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Администрация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школы.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  Библиотекарь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ЦЕННОСТНЫЕ УСТАНОВКИ ВОСПИТАНИЯ И СОЦИАЛИЗАЦИИ МЛАДШИХ ШКОЛЬНИКОВ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Содержанием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А именно: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§  патриотизм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гражданственность (правовое государство, гражданское общество, долг перед Отечеством, старшим поколением и семьей, закон и правопорядок, межэтнический мир, свобода совести и вероисповедания);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семья (любовь и верность, здоровье, достаток, почитание родителей, забота о старших и младших, забота о продолжении рода);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труд и творчество (творчество и созидание, целеустремленность и настойчивость, трудолюбие, бережливость);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наука (познание, истина, научная картина мира, экологическое сознание);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традиционные российские религии. Учитывая светский характер обучения в государственных и муниципальных 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искусство и литература (красота, гармония, духовный мир человека, нравственный выбор, смысл жизни, эстетическое развитие);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природа (жизнь, родная земля, заповедная природа, планета Земля);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ОСНОВНЫЕ НАПРАВЛЕНИЯ  ВОСПИТАНИЯ И СОЦИАЛИЗАЦИИ УЧАЩИХСЯ  НАЧАЛЬНОЙ ШКОЛЫ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задачи воспитания и социализации обучающихся начальной школы классифицированы по направлениям, каждое из которых раскрывает одну из существенных сторон духовно-нравственного развития гражданина России, основано на определенной системе базовых национальных ценностей и должно обеспечить принятие их обучающимися.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воспитания и социализации обучающихся начальной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школы  осуществляется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следующим направлениям: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                      Воспитание гражданственности, патриотизма, уважения к правам, свободам и обязанностям человека.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любовь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 России, к своему народу,  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                      Воспитание нравственных чувств и этического сознания.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Представления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 вере, духовности, религиозной жизни человека и общества, религиозной картине мира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                      Воспитание трудолюбия, творческого отношения к учению, труду,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                       Формирование ценностного отношения к здоровью и здоровому образу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здоровье физическое, здоровье социальное (здоровье членов семьи и школьного коллектива), активный, здоровый образ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                      Воспитание ценностного отношения к природе, окружающей среде (экологическое воспитание).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жизнь; родная земля; заповедная природа; планета Земля.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                      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Ценности:</w:t>
      </w:r>
      <w:r>
        <w:rPr>
          <w:rFonts w:ascii="Times New Roman CYR" w:hAnsi="Times New Roman CYR" w:cs="Times New Roman CYR"/>
          <w:sz w:val="28"/>
          <w:szCs w:val="28"/>
        </w:rPr>
        <w:t> красота; гармония; духовный мир человека; эстетическое развитие; художественное творчество.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ВОСПИТАНИЯ И СОЦИАЛИЗАЦИИ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УЧАЩИХСЯ НАЧАЛЬНОЙ ШКОЛЫ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воспитания и социализации обучающихся на ступени начального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Уклад школьной жизни</w:t>
      </w:r>
      <w:r>
        <w:rPr>
          <w:rFonts w:ascii="Times New Roman CYR" w:hAnsi="Times New Roman CYR" w:cs="Times New Roman CYR"/>
          <w:sz w:val="28"/>
          <w:szCs w:val="28"/>
        </w:rPr>
        <w:t> – это уклад жизни обучающегося, организуемый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традиционных российских религиозных организаций).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основе Программы воспитания и социализации обучающихся на ступени начального общего образования лежат три подхода: аксиологический, системно-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развивающий.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Аксиологический подход</w:t>
      </w:r>
      <w:r>
        <w:rPr>
          <w:rFonts w:ascii="Times New Roman CYR" w:hAnsi="Times New Roman CYR" w:cs="Times New Roman CYR"/>
          <w:sz w:val="28"/>
          <w:szCs w:val="28"/>
        </w:rPr>
        <w:t>. 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Ценности – это смыслы воспитания и социализации. Они существуют ради того, чтобы научить человека принимать ценности через деятельность и оценивать деятельность, инициировать и поддерживать ее с нравственных, общественно одобряемых позиций.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ведущему типу деятельности можно различать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воспитание и социализацию младших школьников: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воспитание </w:t>
      </w:r>
      <w:r>
        <w:rPr>
          <w:rFonts w:ascii="Times New Roman CYR" w:hAnsi="Times New Roman CYR" w:cs="Times New Roman CYR"/>
          <w:sz w:val="28"/>
          <w:szCs w:val="28"/>
        </w:rPr>
        <w:t>– это преимущественно межличностная (и в таком качестве самоценная) деятельность в семье, школе, учреждениях дополнительного образования и т. д., обеспечивающая поддержку духовно-нравственного развития ребенка;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социализация</w:t>
      </w:r>
      <w:r>
        <w:rPr>
          <w:rFonts w:ascii="Times New Roman CYR" w:hAnsi="Times New Roman CYR" w:cs="Times New Roman CYR"/>
          <w:sz w:val="28"/>
          <w:szCs w:val="28"/>
        </w:rPr>
        <w:t> –  это содействие духовно-нравственному развитию ребенка, приобретению им первоначального социально-нравственного опыта посредством включения его в решение общественных, культурных, экологических, производственных и иных задач. Границы между воспитанием и социализацией прозрачны и относительны.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Аксиологический подход изначально определяет систему воспитания и социализации школьников, весь уклад школьной жизни,  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Аксиологический подход  является определяющим для всего уклада школьной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Системно-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деятельностный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подход.</w:t>
      </w:r>
      <w:r>
        <w:rPr>
          <w:rFonts w:ascii="Times New Roman CYR" w:hAnsi="Times New Roman CYR" w:cs="Times New Roman CYR"/>
          <w:sz w:val="28"/>
          <w:szCs w:val="28"/>
        </w:rPr>
        <w:t> Этот подход является определяющим для основной образовательной программы начального общего образования, и его содержание раскрыто в Стандарте. Системно-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 имеет свои особенности.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Первая заключена в том, что воспитание как деятельность принципиально не может быть локализовано или сведено к какому-то одному виду, но должно охватывать и пронизывать собой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  виды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особенность применения системно-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  Интернет, телевидение, иные источники информации, религиозные и общественные организации, молодежные сообщества и др. Системно-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Развивающий подход</w:t>
      </w:r>
      <w:r>
        <w:rPr>
          <w:rFonts w:ascii="Times New Roman CYR" w:hAnsi="Times New Roman CYR" w:cs="Times New Roman CYR"/>
          <w:sz w:val="28"/>
          <w:szCs w:val="28"/>
        </w:rPr>
        <w:t>. Он дает принципиальное понимание системно-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деятельностной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Развивающий характер воспитания и социализации достигается, когда ценности формулируются в виде вопроса, поставленного педагогом, принимаемого обучающимся и обращенного им к содержанию обучения, семейной, социальной, культурной жизни, к самому себе.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общеобразовательных дисциплин;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произведений искусства и кино;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традиционных российских религий;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периодической литературы, публикаций, радио- и телепередач, отражающих современную жизнь;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§  фольклора народов России;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истории, традиций и современной жизни своей малой родины;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истории своей семьи;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жизненного опыта своих родителей и прародителей;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§  других источников информации и научного знания.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 вокруг сформулированной в виде вопроса-задачи ценности. В свою очередь, ценности в педагогическом процессе последовательно раскрываются в этом содержании.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вышеперечисленных подхода определяют концептуальную основу уклада школьной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Младший школьник испытывает большое доверие к учителю. Для ребенка слова учителя, его поступки, оценки имеют нравственное значение. Характер отношений между педагогом и детьми во многом определяет эффективность их воспитания и социализации.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и социализация 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и социализация должны преодолевать самоизоляцию детства, обеспечивать полноценное социальное созревание младших школьников. Необходимо формировать и стимулировать стремление ребенка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и социализация младших школьников, содержание их деятельности должны раскрывать перед ними их возможное будущее.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 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 реализации программы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·  Обеспечение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классных комнат, кабинетов необходимым оборудованием в соответствии с требованиям Федерального Государственного Образовательного стандарта начального общего образования.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·Пополнение школьной библиотеки и методического кабинета учебно-методической, научно-методической, психолого-педагогической литературой.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·Создание условий для использования всеми педагогами ИКТ в воспитании.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·Привлечение представителей общественности, родителей для организации совместных мероприятий.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работы: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·Творческие мастерские.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·Индивидуально - групповые занятия.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·Экскурсии.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·Заочные путешествия.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·Встречи с интересными людьми, представителями общественности.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·Творческие конкурсы, акции.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·Участие в олимпиадах.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·Беседы.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·Индивидуальное психолого-педагогическое консультирование.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·Предметные кружки.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·Кружки по интересам.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·Интеллектуальные марафоны.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·Благотворительные мероприятия.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рассчитана на четыре учебных года.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Предполагаемым результатом данной воспитательной программы улучшение состояния здоровья детей; осознание норм социального поведения, повышение мотивации к обучению; формирование у детей навыков самостоятельности: самоанализа, самооценки, самоуправления; снижение уровня конфликтности; участие родителей в учебно-воспитательном процессе.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 Конкретные ожидаемые результаты развития и воспитания учащихся будут исходить из задач по каждому направлению воспитательной деятельности.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Портрет выпускника начальной школы по ФГОС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Любознательный, интересующийся, активно познающий мир;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Владеющий основами умения учиться;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Любящий родной край и свою страну;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Уважающий и принимающий ценности семьи и общества;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Доброжелательный, умеющий слушать и слышать партнера;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Умеющий высказать свое мнение;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Выполняющий правила здорового и безопасного образа жизни для себя и окружающих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Средствами воспитания являются деятельность, общение и отношения, которые подчинены правилам, обязанностям и правам, закрепленными Уставом школы.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результаты воспитательной деятельности школьников будут трех уровней: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уровень результатов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Второй уровень результатов 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Третий уровень результатов – получение школьником опыта самостоятельного социального действия.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1-й уровень – школьник знает и понимает общественную жизнь;</w:t>
      </w:r>
      <w:r>
        <w:rPr>
          <w:rFonts w:ascii="Times New Roman CYR" w:hAnsi="Times New Roman CYR" w:cs="Times New Roman CYR"/>
          <w:sz w:val="28"/>
          <w:szCs w:val="28"/>
        </w:rPr>
        <w:br/>
        <w:t>2-й уровень – школьник ценит общественную жизнь;</w:t>
      </w:r>
      <w:r>
        <w:rPr>
          <w:rFonts w:ascii="Times New Roman CYR" w:hAnsi="Times New Roman CYR" w:cs="Times New Roman CYR"/>
          <w:sz w:val="28"/>
          <w:szCs w:val="28"/>
        </w:rPr>
        <w:br/>
        <w:t>3-й уровень – школьник самостоятельно действует в общественной жизни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Приоритетные направления развития и воспитания школьников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1. «Спортивно-оздоровительное».</w:t>
      </w:r>
      <w:r>
        <w:rPr>
          <w:rFonts w:ascii="Times New Roman CYR" w:hAnsi="Times New Roman CYR" w:cs="Times New Roman CYR"/>
          <w:sz w:val="28"/>
          <w:szCs w:val="28"/>
        </w:rPr>
        <w:br/>
        <w:t>Направление 2.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Общеинтеллектуальное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(Интеллектуально-творческое).</w:t>
      </w:r>
      <w:r>
        <w:rPr>
          <w:rFonts w:ascii="Times New Roman CYR" w:hAnsi="Times New Roman CYR" w:cs="Times New Roman CYR"/>
          <w:sz w:val="28"/>
          <w:szCs w:val="28"/>
        </w:rPr>
        <w:br/>
        <w:t>Направление 3. «Духовно-нравственное» (Гражданско-патриотическое, нравственно-этическое).</w:t>
      </w:r>
      <w:r>
        <w:rPr>
          <w:rFonts w:ascii="Times New Roman CYR" w:hAnsi="Times New Roman CYR" w:cs="Times New Roman CYR"/>
          <w:sz w:val="28"/>
          <w:szCs w:val="28"/>
        </w:rPr>
        <w:br/>
        <w:t>Направление 4. «Общекультурное» (Художественно-эстетическое)</w:t>
      </w:r>
      <w:r>
        <w:rPr>
          <w:rFonts w:ascii="Times New Roman CYR" w:hAnsi="Times New Roman CYR" w:cs="Times New Roman CYR"/>
          <w:sz w:val="28"/>
          <w:szCs w:val="28"/>
        </w:rPr>
        <w:br/>
        <w:t>Направление 5. «Социальное» (общественно-полезное, экологическое).</w:t>
      </w:r>
      <w:r>
        <w:rPr>
          <w:rFonts w:ascii="Times New Roman CYR" w:hAnsi="Times New Roman CYR" w:cs="Times New Roman CYR"/>
          <w:sz w:val="28"/>
          <w:szCs w:val="28"/>
        </w:rPr>
        <w:br/>
        <w:t>Направление 6. «Семья».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реализации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воспитания  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социализации обучающихся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ступени начального общего образования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класс « Мы школьниками стали»- на первом этапе, где дошкольник уже школьник, ведущая деятельность - учёба. Происходит узнавание себя в ней, в собственном взгляде на окружающих.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 класс «Познаем законы дружбы» - на втором этапе - главное не ты мне, а я тебе. Результат совместной деятельности – забота не только о себе, но и о сверстниках, близких, окружающей среде.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 класс «Учимся жить в коллективе» - на третьем этапе - умение жить и работать в коллективе, подчинение своих интересов интересам коллектива.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 класс «Вместе мы сила»- на завершающем этапе - от авторитарности управления к демократичности, приём самостоятельных решений, самостоятельный анализ своей деятельности, поступков.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"/>
        <w:gridCol w:w="2719"/>
        <w:gridCol w:w="4252"/>
        <w:gridCol w:w="3686"/>
        <w:gridCol w:w="3118"/>
      </w:tblGrid>
      <w:tr w:rsidR="00DC2B83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 работы</w:t>
            </w:r>
          </w:p>
        </w:tc>
      </w:tr>
      <w:tr w:rsidR="00DC2B83" w:rsidTr="001A0C15">
        <w:trPr>
          <w:trHeight w:val="2395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Знакомить учащихся с опытом и традициями предыдущих поколений по сохранению физического и психического здоровья.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Профилактика асоциального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поведения учащихся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-Предоставить детям объективную, соответствующую возрасту информацию о табаке, алкоголе и других ПАВ для предупреждения приобщения учащихся к табаку и алкоголю.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Психическое и физическое здоровье,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традиции и обычаи нации и семьи по сохранению здоровья,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культура сохранения собственного здоровья,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ответственность за здоровье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других людей,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гармония души и тела, режим дня и здоровье,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воля и её значение в сохранении здоровья,</w:t>
            </w:r>
          </w:p>
          <w:p w:rsidR="00DC2B83" w:rsidRDefault="00DC2B83" w:rsidP="001A0C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самовоспитание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здоровье.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Занятия в специальном помещении, на свежем воздухе,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-беседы, экскурсии,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-соревнования, игры,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турслеты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-дни здоровья, спортивные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праздники,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-встречи с медицинским персоналом, инспектором по ПБ, инспектором ГИБДД</w:t>
            </w:r>
          </w:p>
        </w:tc>
      </w:tr>
      <w:tr w:rsidR="00DC2B83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Общеинтеллекту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альное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 Интеллектуально - творческое)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Определить круг реальных учебных возможностей ученика и зону его ближайшего развития.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Создать условия для продвижения учащихся в интеллектуальном развитии.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-Формировать интеллектуальную культуру учащихся, развивать их кругозор и любознательность.</w:t>
            </w:r>
          </w:p>
          <w:p w:rsidR="00DC2B83" w:rsidRDefault="00DC2B83" w:rsidP="001A0C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Сохранить любопытство и информационную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ненасыщаемость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Умственное развитие,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способности,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уровни интеллектуального развития,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умственные способности,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фантазии в жизни человека,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способности к творчеству,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культура умственного труда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Исследовательские работы, викторины,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внутриклассные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конкурсы по развитию внимания, памяти, читательских умений младших школьников,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-конкурсы разного уровня, олимпиады,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-библиотечные уроки,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-предметные недели</w:t>
            </w:r>
          </w:p>
        </w:tc>
      </w:tr>
      <w:tr w:rsidR="00DC2B83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Духовно - нравственное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патриотическое, нравственно-этическое).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-Воспитание личности духовной, нравственной, социально-адаптированной к современному обществу.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-Знакомство с законами и правовыми нормами государства и формирование ответственного отношения учащихся к законам и правовым  нормам.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-Формировать у учащихся нравственную культуру миропонимания.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Формировать у учащихся осознания значимости нравственного опыта прошлого и будущего, и своей роли в нем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-Знакомство с историей и культурой родного края, формирование чувства гордости за свой родной край.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Изучение способности к общению каждого ученика детском коллективе.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закон,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права и обязанности,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правонарушения,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преступления,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ответственность,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долг,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честь,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достоинство,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личность,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правовые нормы,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совесть,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справедливость.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нравственный выбор,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нравственная позиция,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нравственное поведение,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нравственные ценности,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жизненные ценности,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самоактуализация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самореализация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Беседы,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-посещение музеев,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-экскурсии по родному краю,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-просмотр фильмов,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встречи с известными людьми, с представителями правовых структур, органов правопорядка,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сюжетно-ролевые игры,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-тематические классные часы по нравственной тематике,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-конкурсы, викторины по правовой тематике</w:t>
            </w:r>
          </w:p>
        </w:tc>
      </w:tr>
      <w:tr w:rsidR="00DC2B83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Общекультурное (Художественно-эстетическое)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Создать условия для формирования: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представления о душевной и физической красоте человека;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умения видеть красоту природы, труда и творчества;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интереса к чтению, произведениям искусства, детским спектаклям, концертам, выставкам;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интереса к занятиям художественным творчеством;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стремления к опрятному внешнему виду;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Помочь почувствовать и раскрыть свою собственную индивидуальность.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Красота,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-гармония,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духовный мир человека, -эстетическое развитие, -художественное творчество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Экскурсии, 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-создание творческих проектов,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-творческие конкурсы, ярмарки,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-беседы.</w:t>
            </w:r>
          </w:p>
        </w:tc>
      </w:tr>
      <w:tr w:rsidR="00DC2B83" w:rsidTr="001A0C15">
        <w:trPr>
          <w:trHeight w:val="3332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(общественно-полезное, экологическое)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-Воспитание бережного отношения к окружающей среде,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выработка чувства ответственности и уверенности в своих силах, -формирование навыков культуры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труда,  коммуникации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позитивного отношения к трудовой деятельности,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-первоначальный опыт участия в различных видах обще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ственно полезной и личностно значимой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Забота о старших и младших,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природе,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сочувствие,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сопереживание.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Уважение к труду, целеустремленность и настойчивость, бережливость, трудолюбие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Беседы,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встречи с людьми труда, -участие в школьных трудовых рейдах, 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-выпуск газет,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выставки поделок,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-акции,</w:t>
            </w:r>
          </w:p>
          <w:p w:rsidR="00DC2B83" w:rsidRDefault="00DC2B83" w:rsidP="001A0C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-социальные проекты,     оформление классного уголка</w:t>
            </w:r>
          </w:p>
        </w:tc>
      </w:tr>
      <w:tr w:rsidR="00DC2B83"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-Изучение семей учащихся, ситуации развития ребенка в семье 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-Организация и совместное проведение досуга детей и родителей.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-Создание условий для благоприятного взаимодействия всех участников учебно-воспитательного процесса – педагогов, детей и родителей.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Семья, уклад жизни и традиции семей,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родительский дом,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родословная, семейные корни,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авторитет отца и матери, духовное общение в семье,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братья и сестры в семье и их взаимоотношения,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младшие и старшие дети, традиции отношения к старшим в семье, положение ребенка в семье.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Тематические классные часы.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праздники семьи, спортивные состязания с участием членов семьи ребенка.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праздники, посвященные красным датам календаря (8 Марта, 23 февраля, День Победы) и красным датам школы (1 Сентября, День Учителя, День школы, школьные юбилеи).</w:t>
            </w:r>
          </w:p>
          <w:p w:rsidR="00DC2B83" w:rsidRDefault="00DC2B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совместные походы, экскурсии, викторины, проекты.</w:t>
            </w:r>
          </w:p>
          <w:p w:rsidR="00DC2B83" w:rsidRDefault="00DC2B83" w:rsidP="001A0C1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-индивидуальные и групповые консультации для детей и родителей, тематические беседы с детьми и родителями.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tbl>
      <w:tblPr>
        <w:tblW w:w="1545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2650"/>
        <w:gridCol w:w="2410"/>
        <w:gridCol w:w="2268"/>
        <w:gridCol w:w="2551"/>
        <w:gridCol w:w="2268"/>
        <w:gridCol w:w="2126"/>
      </w:tblGrid>
      <w:tr w:rsidR="00DC2B83" w:rsidTr="001A0C15">
        <w:trPr>
          <w:trHeight w:val="328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1427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направления воспитания и социализации</w:t>
            </w:r>
          </w:p>
        </w:tc>
      </w:tr>
      <w:tr w:rsidR="00DC2B83" w:rsidTr="001A0C15">
        <w:trPr>
          <w:trHeight w:val="1575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гражданственности, патриотизма, уважение к правам и свободам человека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Воспитание нравственных чувств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этичекого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сознания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ценностного отношения к здоровью и здоровому образу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ценностного отношения к природе, окружающей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среде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ценностного отношения к прекрасному</w:t>
            </w:r>
          </w:p>
        </w:tc>
      </w:tr>
      <w:tr w:rsidR="00DC2B83" w:rsidTr="001A0C15">
        <w:trPr>
          <w:trHeight w:val="727"/>
        </w:trPr>
        <w:tc>
          <w:tcPr>
            <w:tcW w:w="154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уровень приобретения школьниками социальных знаний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(1 классы)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1 сентября «День знаний»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с учащимися «Что такое хорошо и что такое плохо»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Проведение мониторинга «Уровень воспитанности первоклассников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начало учебного года»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§ Чтение русских народных сказок о труде.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«Что мы умеем делать?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Проведение мониторинга для учащихся «Что умеет делать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первоклассник»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§ Беседы «Как важно беречь здоровье с малых лет»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Занятие «Правильно переходи улицы!»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Экскурсия в осенний лес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День знаний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«Что такое флаг, что такое герб»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пожилого человека – беседа «Наши дедушки и бабушки»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«Убираем за собой»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«Как помочь учителю подготовить кабинет к началу урока»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Родительский всеобуч «Как научить ребенка быть самостоятельным»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Игра «Давай представим, что я врач»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 «Зачем нужно мыть руки перед едой»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Путешествие в кабинет биологии «Что мы увидим под микроскопом»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Занятие «Как правильно вести себя при пожаре»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Прослушивание русских народных песен о природе, природных явлениях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школьную библиотеку «Мой М.Пришвин»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выставке букетов совместно с родителями «Осенняя фантазия»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Экскурсия библиотеку на тему «Знакомство с библиотекой»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Посещение праздника, посвященного Дню народного единства.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презентации «Минин и Пожарский. Кто они?»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Информационные беседы, посвященные Дню народного единства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Кл.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час  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Сделай добрые дела»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Проведение мониторинга для учащихся «Что мы умеем делать»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Посещение школьного конкурса «Папа, мама, я – спортивная семья»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2.Беседа «О пользе физической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фоторепортажа «Мой любимый уголок природы»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«Люди! Берегите природу!»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К. час «День согласия и народного единства».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художественных фильмов о защитниках русской земли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Подготовка поздравлений для пап и мам с Новым годом «Сделай подарок своими руками»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Новогодняя сказка «Здравствуй, Новый год!»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конкурсе совместно с родителями «Сказочная елка»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украшений для новогодних праздников.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Подготовка поздравлений для пап и мам с Новым годом «Сделай подарок своими руками»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с родителями «О профилактике гриппа и ОРВИ»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Прогулка в зимний лес.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«Покорми птиц зимой!»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празднике «Здравствуй, Новый год!»</w:t>
            </w:r>
          </w:p>
        </w:tc>
      </w:tr>
      <w:tr w:rsidR="00DC2B83" w:rsidTr="001A0C15">
        <w:trPr>
          <w:trHeight w:val="1381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краеведческий музей «Убранство русской избы»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Классная игра «Ой коляда, коляда!»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о пользе труда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Заочный конкурс для учащихся и их родителей «Русские народные пословицы и поговорки о труде»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Лекторий для родителей «Что едят наши дети»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час. «Чистота – залог здоровья»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«Осторожно, гололед!»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«Покорми птиц зимой!»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1.Рождественские посиделки.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2.История колядок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 Экскурсия в краеведческий музей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Кл. час «На защите Отечества»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Слушание песен о российской армии.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«Красота спасет мир»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неделя»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«Как содержать вою одежду в чистоте»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Регулярные прогулки на воздух «Мы слепили снеговик»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  «Наша зеленая планета»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«О пользе комнатных растений»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Классный конкурс «Вперед, мальчишки!»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открыток и подарков для наших пап.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Кл. час «История армии родной»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«Наши права и обязанности»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«Моя родословная» Создание древа жизни совместно с  с родителями.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8 марта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«Милосердие»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листовок совместно с родителями «Охраняйте первоцветы»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«Подарок для мамы своими руками»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Проектная деятельность учащихся «Создаем зеленые зоны отдыха»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«Все мы такие разные»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Изготовление поделок «Чудеса природы». Оформление выставки.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 Беседа «Берегите первоцветы»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«Материнские обереги»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Масленицы.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Заочное путешествие в мир галактики, посвященное Дню космонавтики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Тематическая беседа «История родного края»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1апреля – День юмора и смеха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Классный час «Как хорошо уметь читать»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Организация подвижных перемен на свежем воздухе.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природу «Люблю тебя, мой край родной»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птиц.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Акция «Зеленая улица»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Пасхи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Выставка рисунков «Пасхальная радость»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Кл. час. «Наши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пернатые друзья»</w:t>
            </w:r>
          </w:p>
        </w:tc>
      </w:tr>
      <w:tr w:rsidR="00DC2B83" w:rsidTr="001A0C15">
        <w:trPr>
          <w:trHeight w:val="11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.час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«Праздник мира и труда»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Встреча с участниками ВОВ «Никто не забыт, ни что не забыто»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Заочный  концерт «Песни о Великой Отечественной войне».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Выставка рисунков и поделок «Труд и отдых в семье»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поздравительных открыток к Дню Победы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здоровья с участием родителей «Занимайся физкультурой»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Поход в распустившийся лес совместно с родителями.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лес «Здравствуй лето»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рисунков «Уголок родного края»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Экскурсия к памятнику погибшим солдатам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МОНИТОРИНГ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по направлениям программы. 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межличностных отношений;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Наблюдение и составление карты здорового образа жизни;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стиля семейного воспитания и разработка практических рекомендаций для родителей.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Диагностический блок.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формы изучения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Наблюдения.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Беседы с учениками, родителями.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высказываний на уроке, классных часах, внеклассных мероприятиях.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отношения к проводимым мероприятиям, урокам.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Анкетирование и тестовый опрос учащихся и родителей.</w:t>
      </w: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Содержание программы в 1 классе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Пояснительная записка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Ребёнок, приходя в начальную школу, испытывает большие психологические трудности.  На первом этапе, где дошкольник уже школьник,- ведущая деятельность  - учёба, где происходит узнавание себя в ней, в собственном взгляде на окружающих. Поэтому основным воспитательным моментом первого года обучения становится познание самого себя.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Тема</w:t>
      </w:r>
      <w:r>
        <w:rPr>
          <w:rFonts w:ascii="Times New Roman CYR" w:hAnsi="Times New Roman CYR" w:cs="Times New Roman CYR"/>
          <w:sz w:val="24"/>
          <w:szCs w:val="24"/>
        </w:rPr>
        <w:t xml:space="preserve"> воспитательной работы в первом классе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Мы школьниками стали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 создать условия для успешной адаптации детей к школьной жизни через изучение потребностей,       интересов, склонностей учащихся и организовать учебную и внеклассную работу школьника как деятельность, ориентирующую его на познание самого себя и окружающего мира, в сочетании с игрой, трудом и общественными делами.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Задачи по направлениям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0915"/>
      </w:tblGrid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формировать понимание значимости здорового образа жизни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прививать интерес к учёбе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формировать любознательность, расширять кругозор 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Духовно - нравственное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дать элементарные представления о символах РФ, о столице России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любовь к своему краю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дать представления о правилах поведения в ОУ, дома, на улице, в поселке, в общественных местах, на природе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различать хорошие поступки и плохие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дать первоначальные представления о нравственных основах учебы.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раскрытие художественных способностей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умения видеть красоту природы, труда и творчества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бережное отношение к окружающему миру, положительное отношение к труду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умения соблюдать порядок на рабочем месте.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бережное отношение к результатам своего труда и труда других людей.</w:t>
            </w:r>
          </w:p>
        </w:tc>
      </w:tr>
      <w:tr w:rsidR="00DC2B8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 условия для активного и полезного взаимодействия школы и семьи по вопросам воспитания учащихся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направлять семейное воспитание на разностороннее развитие детей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ind w:left="-900" w:firstLine="616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ind w:left="-900" w:firstLine="616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Примерный план работы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8"/>
        <w:gridCol w:w="955"/>
        <w:gridCol w:w="2391"/>
        <w:gridCol w:w="2410"/>
        <w:gridCol w:w="3009"/>
        <w:gridCol w:w="2186"/>
        <w:gridCol w:w="2537"/>
      </w:tblGrid>
      <w:tr w:rsidR="00DC2B83"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месяц</w:t>
            </w:r>
          </w:p>
        </w:tc>
        <w:tc>
          <w:tcPr>
            <w:tcW w:w="13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деятельности по направлениям</w:t>
            </w:r>
          </w:p>
        </w:tc>
      </w:tr>
      <w:tr w:rsidR="00DC2B83" w:rsidTr="001A0C15"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Духовно –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нравственное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Общекультурное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</w:p>
        </w:tc>
      </w:tr>
      <w:tr w:rsidR="00DC2B83" w:rsidTr="001A0C15">
        <w:trPr>
          <w:trHeight w:val="56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инструктажей по ТБ в школе и на школьной площадке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№1 Экскурсия «Мой путь в школу. Составление маршрута»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поведения при пожарной тревоге в школе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 2 Зачем нужно знать ПДД на улицах и дорогах.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«Времена года»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«Я школьник»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«Знакомство со школой»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Сюжетно - ролевые игры «Мы теперь не просто дети - мы теперь ученики»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Полезные привычки «Я – неповторимый человек»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в природу «Вот и осень пришла»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Рисунки на выставку «Дом,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котором я живу»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Праздник первого звонка. Возложение цветов к памятнику воинов В.О. войны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Самообслуживание.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«Веселые старты»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(совместно со 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«Один дома»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«Почему мы ссоримся»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Тематический утренник «Посвящение в ученики»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привычки «Культура моей страны и 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«Что мне интересно»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самопредставление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 на выставку «Моя любимая игрушка»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кружками в ДК и в школе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дежурства по классу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Сюжетно - ролевая игра «Я дежурный»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 4 Мы пешеходы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Устный журнал «Уголок России 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Мини-исследование «По-разному зовутся дети»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о празднике «День матери».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привычки «Чувства».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поздравительных открыток для мам</w:t>
            </w: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№5 Мы пассажиры. Знакомство с транспортом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(беседа с инспектором ПЧ)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Ролевые игры «Умею ли я общаться» в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Ознакомление с Конвенцией о правах ребенка, применение своих прав в разных жизненных ситуациях (совместно с соц. педагогом)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Полезные привычки «О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чем говорят чувства».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с родителями «Новогодние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превращения»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Школьный новогодний карнавал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Мастерская Деда Мороза (украшаем наш класс)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в школьную библиотеку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«Помоги птицам»</w:t>
            </w: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№7 Сигналы светофора, виды светофоров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Спортивная игра «Снежный ком»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привычки «Множество решений»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Спортивный праздник (к 23 февраля) «Парни на все 100»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 «Сказочная страна»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«Защитники Родины» в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ДК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 на выставку «Моя любимая сказка»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поздравлений к Дню защитника Отечества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номеров к концерту для мам</w:t>
            </w: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ПДД №8 Мы велосипедисты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«Твои действия при пожаре»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Полезные привычки «Решения и здоровье».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поделок «Вместе с мамой»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Подарки для мам и бабушек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ПДД №9 Где можно играть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День здоровья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Полезные привычки. «Нужные и ненужные тебе лекарства»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«Да здравствует мыло душистое и полотенце пушистое!» в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Неделя детской книги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Беседа «Содержи всегда в порядке ручки, книжки и тетрадки»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Конкурс рисунков и поделок к неделе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детской книги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«Цветок для школьной клумбы» (выращивание рассады)</w:t>
            </w:r>
          </w:p>
        </w:tc>
      </w:tr>
      <w:tr w:rsidR="00DC2B83" w:rsidTr="001A0C1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безопасности. Экскурсия в Пожарную часть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привычки «Пассивное курение: учусь делать здоровый выбор»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№10 Итоговое занятие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«О тех, кто мир нам подарил».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«До свидания, первый класс»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+сюжетно – ролевые игры «Плохо природе, плохо человеку» 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Работа  с  родителями (направление «Семья»)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7513"/>
      </w:tblGrid>
      <w:tr w:rsidR="00DC2B83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 родительских  собраний.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Текущая  работа  с родителями.</w:t>
            </w:r>
          </w:p>
        </w:tc>
      </w:tr>
      <w:tr w:rsidR="00DC2B83">
        <w:trPr>
          <w:trHeight w:val="968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    1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1.Вводное. Методические рекомендации по организации учебной деятельности. Выбор родительского комитета (сентябрь). Планирование воспитательной работы в классе.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Адаптация младших школьников к условиям школьной жизни. Режим дня – основа сохранения и укрепления здоровья (октябрь).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учеников на дому, изучение семейной ситуации и условий воспитания ребенка в семье.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 1 сентября.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Вовлечение родителей в учебно-воспитательный процесс.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Анкетирование родителей, знакомство с диагностикой детей.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совместно утренников.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беседы, консультации.</w:t>
            </w:r>
          </w:p>
        </w:tc>
      </w:tr>
      <w:tr w:rsidR="00DC2B83">
        <w:trPr>
          <w:trHeight w:val="1069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Родителям о внимании и внимательности.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работа с родителями при подготовке к конкурсам, праздникам.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беседы, консультации.</w:t>
            </w:r>
          </w:p>
        </w:tc>
      </w:tr>
      <w:tr w:rsidR="00DC2B83">
        <w:trPr>
          <w:trHeight w:val="107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3.Значение эмоций для формирования положительного взаимодействия ребенка с окружающим миром.  (Эмоциональные состояния взрослого и ребенка. Дети и взрослые.  Подсказки для родителей о способах сохранения контактов).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 и совместная подготовка праздников, выступление на классных часах, участие в конкурсах вместе с детьми.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беседы, консультации.</w:t>
            </w:r>
          </w:p>
        </w:tc>
      </w:tr>
      <w:tr w:rsidR="00DC2B83">
        <w:trPr>
          <w:trHeight w:val="124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Перелистывая страницы учебного года…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Совместная подготовка к празднику.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кабинета к новому учебному году (летом).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Анкетирование по итогам года, планирование совместной работы на следующий год.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программы во 2 классе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Пояснительная записка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воспитательной работы во 2 классе «Познаем законы дружбы»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втором этапе – главное не ты мне, а я тебе. Результат совместной деятельности – забота не только о себе, но и о сверстниках, близких, окружающей среде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работы с классом</w:t>
      </w:r>
      <w:r>
        <w:rPr>
          <w:rFonts w:ascii="Times New Roman CYR" w:hAnsi="Times New Roman CYR" w:cs="Times New Roman CYR"/>
          <w:sz w:val="24"/>
          <w:szCs w:val="24"/>
        </w:rPr>
        <w:t>: раскрытие творческой индивидуальности младшего школьника через создание в классном коллективе атмосферы сотрудничества, толерантности и поддержки.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Формировать сознание ребенка, ориентированного на умение при любых условиях сохранять уважение друг к другу, взаимопонимание, стремление к взаимодействию;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нацелить на пресечение детской эгоистичности, созидание положительных черт характера,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умения работать в коллективе (в малой и большой группе).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Продолжить работу по всем направлениям развития и воспитания ребенка.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мониторинг роста и развития каждого ученика.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</w:t>
      </w: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Примерный план воспитательной работы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3"/>
        <w:gridCol w:w="2148"/>
        <w:gridCol w:w="2832"/>
        <w:gridCol w:w="2118"/>
        <w:gridCol w:w="2174"/>
        <w:gridCol w:w="2042"/>
        <w:gridCol w:w="2291"/>
      </w:tblGrid>
      <w:tr w:rsidR="00DC2B83"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3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Виды деятельности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направлениям</w:t>
            </w:r>
          </w:p>
        </w:tc>
      </w:tr>
      <w:tr w:rsidR="00DC2B83"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Духовно - нравственное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Общекультурное (Художественно-эстетическое)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 (общественно-полезное, экологическое)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Семья</w:t>
            </w:r>
          </w:p>
        </w:tc>
      </w:tr>
      <w:tr w:rsidR="00DC2B83">
        <w:trPr>
          <w:trHeight w:val="296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ПДД Составление маршрута «Дом-школа-дом»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Встреча с инспектором ГИБДД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ППБ «Отчего может возникнуть пожар»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 час «Одна голова – хорошо, а две лучше»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привычки «Вкусы и увлечения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>В гости к осени.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Выставки поделок из природного и бросового материалов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1сентября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Торжественная линейка.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классное родительское собрание 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Соблюдение ПДД – залог безопасности пешеходов. Детский дорожный травматизм.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Классный  час «Территория, границы, географическое положение, символика государства»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ПП «Учусь находить новых друзей и интересные занятия»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 «О друзьях наших меньших»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Правила перехода улиц и дорог.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ППБ «Что делать при пожаре»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Познавательная игра «Эти удивительные растения «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 Семейные ценности»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ПП «О чем говорят выразительные движения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«Россия – родина моя. День народного единства»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в краеведческий музей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час «Профессии наших родителей»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КТД Стенгазета «Наши мамы»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матери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«При солнышке тепло, при матери добро».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консультации родителей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ПДД «Перекрестки и их виды»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Классный час -размышление «Учиться – значит трудиться?», «Что мы знаем, что умеем».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ПП «Учись понимать людей 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Ролевая игра «Учимся дружить».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Классный час «От чего зависит настроение».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КТД «Украсим наш класс»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Новогодний карнавал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«Помоги птицам зимой».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«Кормушка»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Родительское собрание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 Эти трудные домашние задания. Первые уроки школьной отметки»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Беседа с родителями «Как я отдыхаю на каникулах».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ПДД «Поездка в общественном транспорте. Правила поведения в  транспорте и после выхода из него»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ППБ «Огонь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 и враг. Если горит у соседей»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Эстафета с Дедом Морозом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ПП «Опасные и безопасные ситуации»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День знакомств с ресурсами Интернета «Познавательные сайты для детей».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Научно-исследовательская конференция по краеведению «Улицы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нашего поселка»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в ДК        « Улицы нашего села»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игра «Забавные случаи из жизни животных».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 сочинение «Улица, на которой я живу»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«Моя семья» иллюстрированные рассказы о семье для создания альбома.</w:t>
            </w:r>
          </w:p>
        </w:tc>
      </w:tr>
      <w:tr w:rsidR="00DC2B83">
        <w:trPr>
          <w:trHeight w:val="1835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«Сигналы для регулирования дорожного движения. Дорожные знаки и их группы»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защитников Отечества (спортивный праздник)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ПП «Учусь принимать решения в опасных ситуациях»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«Зимние забавы» -игровая программа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Игра-викторина «Что? Где? Когда?»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Акция «Подкормим птиц».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Родительское собрание «Причины и последствия детской агрессии»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«Сигналы, подаваемые водителями транспортных средств»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ПБ «Осторожно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электричество»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Лыжная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прогулка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в зимний лес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«В здоровом теле — здоровый дух!»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Конкурсы на внимание. Ребусы, шарады.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«Пасха-праздник праздников» - игровая программа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стихов и пословиц о маме.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Конкурс на лучшую тетрадь « Подарок маме»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«Широкая масленица»- игровая программа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КТД «Подарок для наших бабушек»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Конкурсы среди девочек и мам «Золушка» 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здоровья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ПП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« Правда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 алкоголе»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детской книги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«День рождения только раз в году. День именинника»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Неделя детской книги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«Как природа залечивает раны. Будь природе другом.»- конкурс семейных плакатов «Будь природе другом.» КТД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Беседа-размышление «Какую семью я хотел бы иметь в будущем? Будет ли она похожа на семью, в которой я живу»?</w:t>
            </w:r>
          </w:p>
        </w:tc>
      </w:tr>
      <w:tr w:rsidR="00DC2B83"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«Где можно и нельзя играть»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ПДД Итоговое занятие. Экскурсия  «Наблюдение за движением транспортных средств»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Майская эстафета, 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КВН «Мы и наше здоровье»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Экскурсия. Экологическая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тропа. В лес за здоровьем!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Интеллектуальная игра «Обо всем на свете»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Встреча с ветеранами труда, детьми Великой Отечественной войны «Ветеран живёт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Подведение итогов «Как мы научились жить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Игра-путешествие «Путешествие в страну мультфильмов»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«Зеленая аптека. Лекарственные и ядовитые растения2 – игра «Поле чудес», презентации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 «Интеллектуальный марафон «Чему учат в школе».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2279"/>
        <w:gridCol w:w="2295"/>
        <w:gridCol w:w="2178"/>
        <w:gridCol w:w="2699"/>
        <w:gridCol w:w="2291"/>
        <w:gridCol w:w="2107"/>
      </w:tblGrid>
      <w:tr w:rsidR="00DC2B83">
        <w:trPr>
          <w:trHeight w:val="33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3849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Второй уровень приобретения школьниками социальных знаний (-3 классы)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направления воспитания и социализации</w:t>
            </w:r>
          </w:p>
        </w:tc>
      </w:tr>
      <w:tr w:rsidR="00DC2B83">
        <w:trPr>
          <w:trHeight w:val="2296"/>
        </w:trPr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гражданственноти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патриотизма, уважение к правам и свободам человека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Воспитание нравственных чувств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этичекого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сознания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ценностного отношения к здоровью и здоровому образу жизни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ценностного отношения к природе, окружающей среде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ценностного отношения к прекрасному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Экскурсии в краеведческий музей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1 сентября «День знаний»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Ежемесячные генеральные уборки класса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 «Если хочешь быть здоров»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Беседы «Как важно беречь здоровье с малых лет»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Экскурсия в осенний лес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День знаний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Кл. часы «День флага «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Беседа  «Поэты земляки о моей малой Родине»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День пожилого человека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Изготовление листовок о здоровом образе жизни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«Пропаганда здорового образа жизни»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Спортивные соревнования «Веселые старты»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«Что положить в кормушку для птиц»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Выставка «Осенняя фантазия»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Мероприятие «Нарисуй осень в красках»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Праздник, посвященный Дню народного единства.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Просмотр презентации «Минин и Пожарский. Кто они?»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§Информационные беседы «Красивые и некрасивые поступки»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Концерт, посвященный Дню матери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Акция «Покормите птиц зимой» - изготовление кормушек для птиц.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«Сделай добрые дела»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Акция «Книга - твой друг, береги ее!»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«Папа, мама, я – спортивная семья»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2.Беседа «О пользе физической культуры»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«Люди! Берегите природу!»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«Кормушка»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День согласия и народного единства.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День поэзии.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«Мы патриоты нашей Родины»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Классные часы «День Конституции»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художественных фильмов о защитниках русской земли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«Покормите птиц зимой»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Конкурс на самый новогодний класс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4.Новогодняя сказка «Здравствуй, Новый год!»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Проект «Живи елка!»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украшений для новогодних праздников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Встреча с медработником «О рациональном питании»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с родителями «О профилактике гриппа и ОРВИ»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Прогулка в зимний лес.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«Живи, елка!»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«Покорми птиц зимой!»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Конкурс карнавальных костюмов.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Конкурс на лучшую новогоднюю открытку.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выставке «Елочная фантазия»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празднике «Здравствуй, Новый год!»</w:t>
            </w:r>
          </w:p>
        </w:tc>
      </w:tr>
      <w:tr w:rsidR="00DC2B83">
        <w:trPr>
          <w:trHeight w:val="1408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Беседы «Наши права и обязанности»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Рождественские праздники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«Живи, елка»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Чтение и обсуждение рассказов В.Осеевой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§Общешкольный конкурс на лучшую новогоднюю конфету.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Лекторий для родителей «Что едят наши дети»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час. «Чистота – залог здоровья»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«Осторожно, гололед»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Фотоконкурс  «Я люблю фотографировать уголки родного края»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История колядок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«На защите отечества»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Посещение краеведческого музея «Народные промыслы»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проект «Я – защитник Отечества»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«Красота спасет мир»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предметных неделях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неделя»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Лыжные соревнования «Да здравствуют лыжи!»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 Наша зеленая планета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Создание компьютерных презентаций «Наше село– зимой!»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«Вперед, мальчишки!»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Изготовление открыток и подарков для наших пап.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«История армии родной»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рисунков «Военная техника»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лучших презентаций «Наши права и обязанности»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8 марта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«Милосердие»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«А, ну-ка, девочки!»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листовок «Охраняйте первоцветы»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«Подарок для мамы своими руками»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Проектная деятельность учащихся «Создаем зеленые зоны отдыха»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«Все мы такие разные»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Родительское собрание «Что такое режим дня?»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Старт акции «Внимание! Первоцвет»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 8 марта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 Масленицы.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Встречи с выдающимися земляками.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Заочное путешествие в мир галактики, посвященное Дню космонавтики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1 апреля – День юмора и смеха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Классный час «Что такое живопись»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Организация подвижных перемен на свежем воздухе.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«Что мы знаем о компьютере. Друг он нам или враг?»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«Внимание! Первоцвет!»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птиц.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земли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час. «Наши пернатые друзья»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.час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«Праздник мира и труда»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Встреча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участниками ВО войны «Никто не забыт, ни что не забыто»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здоровья с участием родителей «Занимайся физкультурой»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Семейная «Спартакиада».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Поход в распустившийся лес совместно с родителями.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лес «Здравствуй лето»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сочинений «Как я хочу провести лето»</w:t>
            </w:r>
          </w:p>
        </w:tc>
      </w:tr>
    </w:tbl>
    <w:p w:rsidR="00DC2B83" w:rsidRDefault="00DC2B83" w:rsidP="00DC2B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2272"/>
        <w:gridCol w:w="2456"/>
        <w:gridCol w:w="1905"/>
        <w:gridCol w:w="2699"/>
        <w:gridCol w:w="2306"/>
        <w:gridCol w:w="2308"/>
      </w:tblGrid>
      <w:tr w:rsidR="00DC2B83">
        <w:trPr>
          <w:trHeight w:val="334"/>
        </w:trPr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3946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Третий уровень приобретения школьниками социальных знаний (4 классы)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направления воспитания и социализации</w:t>
            </w:r>
          </w:p>
        </w:tc>
      </w:tr>
      <w:tr w:rsidR="00DC2B83">
        <w:trPr>
          <w:trHeight w:val="3195"/>
        </w:trPr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гражданственности, патриотизма, уважение к правам и свободам человека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Воспитание нравственных чувств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этичекого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сознания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ценностного отношения к здоровью и здоровому образу жизни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Воспитание ценностного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  отношения к природе,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окружающей среде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Воспитание ценностного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 отношения к прекрасному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Экскурсии в районный краеведческий музей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1 сентября - День знаний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 «Если хочешь быть здоров»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«Как важно беречь здоровье с малых лет»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осенний лес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знаний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часы «День флага Курской области»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«Стихи поэтов- земляков о моей малой Родине»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День пожилого человека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«Зеленый патруль»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§Изготовление листовок о здоровом образе жизни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«Пропаганда здорового образа жизни»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рисунков «Мы за здоровый образ жизни»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Спортивные соревнования «Веселые старты»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«Что положить в кормушку для птиц»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 «Нарисуй осень в красках»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презентации «Минин и Пожарский. Кто они?»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§Информационные беседы, посвященные Дню народного единства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Концерт,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посвященный Дню матери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§ Акция «Покормите птиц зимой» - изготовление кормушек 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птиц.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«Сделай добрые дела»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§  Конкурс «Папа, мама, я – спортивная семья»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«О пользе физической культуры»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«Люди! Берегите природу!»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согласия и народного единства.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 Экскурсия в краеведческий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музей.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«Мы патриоты нашей Родины»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Классные часы «День Конституции»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Просмотр художественных фильмов о защитниках русской земли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«Покормите птиц зимой»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Конкурс на самый новогодний класс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Новогодняя сказка «Здравствуй, Новый год!»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Проект «Живи елка!»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Мастерская Деда Мороза»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с родителями «О профилактике гриппа и ОРВИ»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Прогулка в зимний лес.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«Живи, елка!»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«Покорми птиц зимой!»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карнавальных костюмов.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лучшую новогоднюю конфету 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празднике «Здравствуй, Новый год!»</w:t>
            </w:r>
          </w:p>
        </w:tc>
      </w:tr>
      <w:tr w:rsidR="00DC2B83">
        <w:trPr>
          <w:trHeight w:val="1408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Беседы «Наши права и обязанности»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Рождественские праздники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«Живи, елка»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Конкурс на лучшую снежинку.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конкурсе «Самое Новогоднее окно»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Лекторий для родителей «Что едят наши дети»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час. «Чистота – залог здоровья»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 «Осторожно, гололед!»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«Покорми птиц зимой!»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фотографий «Я люблю фотографировать уголки родного края»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Рождественские посиделки.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§  Экскурсия в краеведческий музей 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Кл. час «На защите Отечества»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Творческий проект «Я – защитник Отечества»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Беседа «Красота спасет мир»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предметных неделях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неделя»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пище»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Лыжные соревнования «Да здравствуют лыжи!»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Беседа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 Наша зеленая планета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Создание компьютерных презентаций «Наше село  – зимой!»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«Вперед, мальчишки!»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Изготовление открыток и подарков для наших пап.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Кл. час «История армии родной»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лучших презентаций «Наши права и обязанности»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Праздник 8 марта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«Милосердие»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«А, ну-ка, девочки!»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Изготовление листовок «Охраняйте первоцветы»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«Подарок для мамы своими руками»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Проектная деятельность учащихся «Создаем школьную клумбу»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Старт акции «Внимание! Первоцвет»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 8 марта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 Масленицы.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Встречи с выдающимися земляками.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Заочное путешествие в мир галактики, посвященное Дню космонавтики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Ежемесячные генеральные уборки класса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Организация подвижных перемен на свежем воздухе.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 «Что мы знаем о компьютере. Друг он нам или враг?»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Акция «Внимание! Первоцвет!»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птиц.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земли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Праздник Пасхи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Выставка рисунков «Пасхальная радость»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час. «Наши пернатые друзья»</w:t>
            </w:r>
          </w:p>
        </w:tc>
      </w:tr>
      <w:tr w:rsidR="00DC2B83">
        <w:trPr>
          <w:trHeight w:val="1134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§  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.час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  «Никто не забыт, ни что не забыто»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§Экологический десант по уборке пришкольной территории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День здоровья с участием родителей «Занимайся физкультурой»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Спортивные соревнования «Веселые старты»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Поход в распустившийся лес совместно с родителями.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Экскурсия в лес «Здравствуй лето»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Уборка пришкольной территории.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«Благоустройство школьного двора»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Участие в акции «Ветеран живет рядом»</w:t>
            </w:r>
          </w:p>
          <w:p w:rsidR="00DC2B83" w:rsidRDefault="00DC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§  Конкурс сочинений «Как я хочу провести лето»</w:t>
            </w:r>
          </w:p>
        </w:tc>
      </w:tr>
    </w:tbl>
    <w:p w:rsidR="00161D46" w:rsidRDefault="00161D46"/>
    <w:sectPr w:rsidR="00161D46" w:rsidSect="001A0C15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2B83"/>
    <w:rsid w:val="00161D46"/>
    <w:rsid w:val="001A0C15"/>
    <w:rsid w:val="00D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32D5"/>
  <w15:docId w15:val="{8735E3FA-B943-4775-95AD-E48879E4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8240</Words>
  <Characters>46973</Characters>
  <Application>Microsoft Office Word</Application>
  <DocSecurity>0</DocSecurity>
  <Lines>391</Lines>
  <Paragraphs>110</Paragraphs>
  <ScaleCrop>false</ScaleCrop>
  <Company>Microsoft</Company>
  <LinksUpToDate>false</LinksUpToDate>
  <CharactersWithSpaces>55103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5</cp:revision>
  <dcterms:created xsi:type="dcterms:W3CDTF">2016-11-05T15:46:00Z</dcterms:created>
  <dcterms:modified xsi:type="dcterms:W3CDTF">2020-08-20T04:42:00Z</dcterms:modified>
</cp:coreProperties>
</file>