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02F" w:rsidRDefault="002F157A">
      <w:pPr>
        <w:pStyle w:val="a3"/>
        <w:spacing w:before="60" w:line="413" w:lineRule="exact"/>
        <w:ind w:left="4302" w:right="4343"/>
        <w:jc w:val="center"/>
      </w:pPr>
      <w:r>
        <w:rPr>
          <w:color w:val="001F5F"/>
        </w:rPr>
        <w:t>План проведения Недели Науки и Творчества</w:t>
      </w:r>
    </w:p>
    <w:p w:rsidR="0085002F" w:rsidRDefault="002F157A">
      <w:pPr>
        <w:pStyle w:val="a3"/>
        <w:spacing w:line="412" w:lineRule="exact"/>
        <w:ind w:left="4302" w:right="4340"/>
        <w:jc w:val="center"/>
        <w:rPr>
          <w:color w:val="C00000"/>
        </w:rPr>
      </w:pPr>
      <w:r>
        <w:rPr>
          <w:color w:val="C00000"/>
        </w:rPr>
        <w:t xml:space="preserve">«Парад Наук» </w:t>
      </w:r>
    </w:p>
    <w:p w:rsidR="002F157A" w:rsidRDefault="002F157A">
      <w:pPr>
        <w:pStyle w:val="a3"/>
        <w:spacing w:line="412" w:lineRule="exact"/>
        <w:ind w:left="4302" w:right="4340"/>
        <w:jc w:val="center"/>
        <w:rPr>
          <w:color w:val="C00000"/>
        </w:rPr>
      </w:pPr>
      <w:r>
        <w:rPr>
          <w:color w:val="C00000"/>
        </w:rPr>
        <w:t>Сроки проведения</w:t>
      </w:r>
      <w:proofErr w:type="gramStart"/>
      <w:r>
        <w:rPr>
          <w:color w:val="C00000"/>
        </w:rPr>
        <w:t xml:space="preserve"> :</w:t>
      </w:r>
      <w:proofErr w:type="gramEnd"/>
      <w:r>
        <w:rPr>
          <w:color w:val="C00000"/>
        </w:rPr>
        <w:t xml:space="preserve"> с 3 по 8 февраля 2020г. </w:t>
      </w:r>
    </w:p>
    <w:p w:rsidR="002F157A" w:rsidRDefault="002F157A">
      <w:pPr>
        <w:pStyle w:val="a3"/>
        <w:spacing w:line="412" w:lineRule="exact"/>
        <w:ind w:left="4302" w:right="4340"/>
        <w:jc w:val="center"/>
      </w:pPr>
    </w:p>
    <w:p w:rsidR="0085002F" w:rsidRDefault="00D4738B">
      <w:pPr>
        <w:spacing w:line="367" w:lineRule="exact"/>
        <w:ind w:left="4302" w:right="4341"/>
        <w:jc w:val="center"/>
        <w:rPr>
          <w:b/>
          <w:sz w:val="32"/>
        </w:rPr>
      </w:pPr>
      <w:r>
        <w:rPr>
          <w:b/>
          <w:sz w:val="32"/>
        </w:rPr>
        <w:t>МБОУ _____________</w:t>
      </w:r>
    </w:p>
    <w:p w:rsidR="0085002F" w:rsidRDefault="0085002F">
      <w:pPr>
        <w:rPr>
          <w:b/>
          <w:sz w:val="20"/>
        </w:rPr>
      </w:pPr>
    </w:p>
    <w:p w:rsidR="0085002F" w:rsidRDefault="0085002F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6735"/>
        <w:gridCol w:w="2410"/>
        <w:gridCol w:w="2979"/>
        <w:gridCol w:w="2976"/>
      </w:tblGrid>
      <w:tr w:rsidR="0085002F">
        <w:trPr>
          <w:trHeight w:val="736"/>
        </w:trPr>
        <w:tc>
          <w:tcPr>
            <w:tcW w:w="919" w:type="dxa"/>
          </w:tcPr>
          <w:p w:rsidR="0085002F" w:rsidRDefault="002F157A">
            <w:pPr>
              <w:pStyle w:val="TableParagraph"/>
              <w:spacing w:before="1" w:line="370" w:lineRule="exact"/>
              <w:ind w:left="230" w:right="201" w:firstLine="6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32"/>
              </w:rPr>
              <w:t>п</w:t>
            </w:r>
            <w:proofErr w:type="spellEnd"/>
            <w:proofErr w:type="gramEnd"/>
            <w:r>
              <w:rPr>
                <w:b/>
                <w:sz w:val="32"/>
              </w:rPr>
              <w:t>/</w:t>
            </w:r>
            <w:proofErr w:type="spellStart"/>
            <w:r>
              <w:rPr>
                <w:b/>
                <w:sz w:val="32"/>
              </w:rPr>
              <w:t>п</w:t>
            </w:r>
            <w:proofErr w:type="spellEnd"/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7" w:lineRule="exact"/>
              <w:ind w:left="1267" w:right="126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Наименование мероприятия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7" w:lineRule="exact"/>
              <w:ind w:left="401"/>
              <w:rPr>
                <w:b/>
                <w:sz w:val="32"/>
              </w:rPr>
            </w:pPr>
            <w:r>
              <w:rPr>
                <w:b/>
                <w:sz w:val="32"/>
              </w:rPr>
              <w:t>Участники</w:t>
            </w:r>
          </w:p>
        </w:tc>
        <w:tc>
          <w:tcPr>
            <w:tcW w:w="2979" w:type="dxa"/>
          </w:tcPr>
          <w:p w:rsidR="0085002F" w:rsidRDefault="002F157A">
            <w:pPr>
              <w:pStyle w:val="TableParagraph"/>
              <w:spacing w:before="1" w:line="370" w:lineRule="exact"/>
              <w:ind w:left="648" w:hanging="202"/>
              <w:rPr>
                <w:b/>
                <w:sz w:val="32"/>
              </w:rPr>
            </w:pPr>
            <w:r>
              <w:rPr>
                <w:b/>
                <w:sz w:val="32"/>
              </w:rPr>
              <w:t>Время и место проведения</w:t>
            </w:r>
          </w:p>
        </w:tc>
        <w:tc>
          <w:tcPr>
            <w:tcW w:w="2976" w:type="dxa"/>
          </w:tcPr>
          <w:p w:rsidR="0085002F" w:rsidRDefault="002F157A">
            <w:pPr>
              <w:pStyle w:val="TableParagraph"/>
              <w:spacing w:line="367" w:lineRule="exact"/>
              <w:ind w:left="0" w:right="354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85002F">
        <w:trPr>
          <w:trHeight w:val="5400"/>
        </w:trPr>
        <w:tc>
          <w:tcPr>
            <w:tcW w:w="16019" w:type="dxa"/>
            <w:gridSpan w:val="5"/>
          </w:tcPr>
          <w:p w:rsidR="0085002F" w:rsidRDefault="002F157A">
            <w:pPr>
              <w:pStyle w:val="TableParagraph"/>
              <w:spacing w:line="362" w:lineRule="exact"/>
              <w:ind w:left="3794" w:right="378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Понедельник</w:t>
            </w:r>
          </w:p>
          <w:p w:rsidR="0085002F" w:rsidRDefault="002F157A">
            <w:pPr>
              <w:pStyle w:val="TableParagraph"/>
              <w:spacing w:line="242" w:lineRule="auto"/>
              <w:ind w:left="3794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 xml:space="preserve">День знатоков естественно-математического цикла наук </w:t>
            </w:r>
            <w:r>
              <w:rPr>
                <w:b/>
                <w:i/>
                <w:color w:val="C00000"/>
                <w:sz w:val="32"/>
              </w:rPr>
              <w:t>Девиз дня: «Кто, когда, зачем и сколько!»</w:t>
            </w:r>
          </w:p>
          <w:p w:rsidR="0085002F" w:rsidRDefault="0085002F">
            <w:pPr>
              <w:pStyle w:val="TableParagraph"/>
              <w:ind w:left="0"/>
              <w:rPr>
                <w:b/>
                <w:sz w:val="20"/>
              </w:rPr>
            </w:pPr>
          </w:p>
          <w:p w:rsidR="0085002F" w:rsidRDefault="0085002F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:rsidR="0085002F" w:rsidRDefault="002F157A">
            <w:pPr>
              <w:pStyle w:val="TableParagraph"/>
              <w:ind w:left="433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286840" cy="243497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840" cy="2434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02F">
        <w:trPr>
          <w:trHeight w:val="736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735" w:type="dxa"/>
          </w:tcPr>
          <w:p w:rsidR="0085002F" w:rsidRDefault="00D4738B">
            <w:pPr>
              <w:pStyle w:val="TableParagraph"/>
              <w:spacing w:before="1" w:line="370" w:lineRule="exact"/>
              <w:ind w:right="980"/>
              <w:rPr>
                <w:sz w:val="32"/>
              </w:rPr>
            </w:pPr>
            <w:r>
              <w:rPr>
                <w:sz w:val="32"/>
              </w:rPr>
              <w:t>Л</w:t>
            </w:r>
            <w:r w:rsidR="002F157A">
              <w:rPr>
                <w:sz w:val="32"/>
              </w:rPr>
              <w:t>инейка: Открытие Недели «Парад Наук»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D4738B" w:rsidRPr="00D4738B" w:rsidRDefault="00D4738B" w:rsidP="00D4738B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</w:t>
            </w:r>
            <w:r w:rsidRPr="00D4738B">
              <w:rPr>
                <w:b/>
                <w:sz w:val="28"/>
                <w:szCs w:val="28"/>
              </w:rPr>
              <w:t>Время и место проведения</w:t>
            </w:r>
          </w:p>
          <w:p w:rsidR="0085002F" w:rsidRDefault="0085002F" w:rsidP="00D4738B">
            <w:pPr>
              <w:pStyle w:val="TableParagraph"/>
              <w:spacing w:line="367" w:lineRule="exact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D4738B">
            <w:pPr>
              <w:pStyle w:val="TableParagraph"/>
              <w:spacing w:before="1" w:line="370" w:lineRule="exact"/>
              <w:ind w:left="108" w:right="194"/>
              <w:rPr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85002F">
        <w:trPr>
          <w:trHeight w:val="1466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3" w:lineRule="exact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2" w:lineRule="exact"/>
              <w:rPr>
                <w:sz w:val="32"/>
              </w:rPr>
            </w:pPr>
            <w:r>
              <w:rPr>
                <w:sz w:val="32"/>
              </w:rPr>
              <w:t>Интеллектуальная перемена:</w:t>
            </w:r>
          </w:p>
          <w:p w:rsidR="0085002F" w:rsidRDefault="002F157A"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 xml:space="preserve">«Кубик </w:t>
            </w:r>
            <w:proofErr w:type="spellStart"/>
            <w:r>
              <w:rPr>
                <w:sz w:val="32"/>
              </w:rPr>
              <w:t>Рубика</w:t>
            </w:r>
            <w:proofErr w:type="spellEnd"/>
            <w:r>
              <w:rPr>
                <w:sz w:val="32"/>
              </w:rPr>
              <w:t>»</w:t>
            </w:r>
          </w:p>
          <w:p w:rsidR="0085002F" w:rsidRDefault="002F157A">
            <w:pPr>
              <w:pStyle w:val="TableParagraph"/>
              <w:spacing w:before="1" w:line="368" w:lineRule="exact"/>
              <w:rPr>
                <w:sz w:val="32"/>
              </w:rPr>
            </w:pPr>
            <w:r>
              <w:rPr>
                <w:sz w:val="32"/>
              </w:rPr>
              <w:t>«Задачи со спичками»</w:t>
            </w:r>
          </w:p>
          <w:p w:rsidR="0085002F" w:rsidRDefault="002F157A">
            <w:pPr>
              <w:pStyle w:val="TableParagraph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«Удивительные головоломки»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3" w:lineRule="exact"/>
              <w:ind w:left="110"/>
              <w:rPr>
                <w:sz w:val="32"/>
              </w:rPr>
            </w:pPr>
            <w:r>
              <w:rPr>
                <w:sz w:val="32"/>
              </w:rPr>
              <w:t>5-11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3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before="5"/>
              <w:ind w:left="0"/>
              <w:rPr>
                <w:b/>
                <w:sz w:val="31"/>
              </w:rPr>
            </w:pPr>
          </w:p>
          <w:p w:rsidR="0085002F" w:rsidRDefault="0085002F">
            <w:pPr>
              <w:pStyle w:val="TableParagraph"/>
              <w:spacing w:before="6" w:line="368" w:lineRule="exact"/>
              <w:ind w:left="108" w:right="673"/>
              <w:rPr>
                <w:sz w:val="32"/>
              </w:rPr>
            </w:pPr>
          </w:p>
        </w:tc>
      </w:tr>
      <w:tr w:rsidR="0085002F">
        <w:trPr>
          <w:trHeight w:val="731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lastRenderedPageBreak/>
              <w:t>3.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8" w:lineRule="exact"/>
              <w:ind w:right="1673"/>
              <w:rPr>
                <w:sz w:val="32"/>
              </w:rPr>
            </w:pPr>
            <w:r>
              <w:rPr>
                <w:sz w:val="32"/>
              </w:rPr>
              <w:t>Диктант по предметам естественно- математического цикла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5-11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4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68" w:lineRule="exact"/>
              <w:ind w:left="108" w:right="194"/>
              <w:rPr>
                <w:sz w:val="32"/>
              </w:rPr>
            </w:pPr>
          </w:p>
        </w:tc>
      </w:tr>
      <w:tr w:rsidR="0085002F">
        <w:trPr>
          <w:trHeight w:val="365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45" w:lineRule="exact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45" w:lineRule="exact"/>
              <w:rPr>
                <w:sz w:val="32"/>
              </w:rPr>
            </w:pPr>
            <w:r>
              <w:rPr>
                <w:sz w:val="32"/>
              </w:rPr>
              <w:t>Игра «Звездный марафон»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45" w:lineRule="exact"/>
              <w:ind w:left="110"/>
              <w:rPr>
                <w:sz w:val="32"/>
              </w:rPr>
            </w:pPr>
            <w:r>
              <w:rPr>
                <w:sz w:val="32"/>
              </w:rPr>
              <w:t>5-6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45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45" w:lineRule="exact"/>
              <w:ind w:left="0" w:right="370"/>
              <w:jc w:val="right"/>
              <w:rPr>
                <w:sz w:val="32"/>
              </w:rPr>
            </w:pPr>
          </w:p>
        </w:tc>
      </w:tr>
      <w:tr w:rsidR="0085002F">
        <w:trPr>
          <w:trHeight w:val="366"/>
        </w:trPr>
        <w:tc>
          <w:tcPr>
            <w:tcW w:w="919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35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10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47" w:lineRule="exact"/>
              <w:ind w:left="108"/>
              <w:rPr>
                <w:sz w:val="32"/>
              </w:rPr>
            </w:pPr>
          </w:p>
        </w:tc>
      </w:tr>
      <w:tr w:rsidR="0085002F">
        <w:trPr>
          <w:trHeight w:val="736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Познавательная игра «Мировые рекорды»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7-8</w:t>
            </w:r>
            <w:r>
              <w:rPr>
                <w:spacing w:val="78"/>
                <w:sz w:val="32"/>
              </w:rPr>
              <w:t xml:space="preserve"> </w:t>
            </w:r>
            <w:r>
              <w:rPr>
                <w:sz w:val="32"/>
              </w:rPr>
              <w:t>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before="3" w:line="368" w:lineRule="exact"/>
              <w:ind w:left="108" w:right="351"/>
              <w:rPr>
                <w:sz w:val="32"/>
              </w:rPr>
            </w:pPr>
          </w:p>
        </w:tc>
      </w:tr>
      <w:tr w:rsidR="0085002F">
        <w:trPr>
          <w:trHeight w:val="734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Игра «</w:t>
            </w:r>
            <w:proofErr w:type="spellStart"/>
            <w:r>
              <w:rPr>
                <w:sz w:val="32"/>
              </w:rPr>
              <w:t>Мозголомка</w:t>
            </w:r>
            <w:proofErr w:type="spellEnd"/>
            <w:r>
              <w:rPr>
                <w:sz w:val="32"/>
              </w:rPr>
              <w:t>»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9-11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4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68" w:lineRule="exact"/>
              <w:ind w:left="108" w:right="718"/>
              <w:rPr>
                <w:sz w:val="32"/>
              </w:rPr>
            </w:pPr>
          </w:p>
        </w:tc>
      </w:tr>
      <w:tr w:rsidR="0085002F">
        <w:trPr>
          <w:trHeight w:val="1469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ind w:right="792"/>
              <w:jc w:val="both"/>
              <w:rPr>
                <w:sz w:val="32"/>
              </w:rPr>
            </w:pPr>
            <w:r>
              <w:rPr>
                <w:sz w:val="32"/>
              </w:rPr>
              <w:t>Развивающие пятиминутки в начале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z w:val="32"/>
              </w:rPr>
              <w:t>урока (задания, ребусы, шарады, занимательные задачи 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т.п.)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5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48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ind w:left="108" w:right="194"/>
              <w:rPr>
                <w:sz w:val="32"/>
              </w:rPr>
            </w:pPr>
          </w:p>
        </w:tc>
      </w:tr>
      <w:tr w:rsidR="0085002F">
        <w:trPr>
          <w:trHeight w:val="736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Конкурс математических ребусов:</w:t>
            </w:r>
          </w:p>
          <w:p w:rsidR="0085002F" w:rsidRDefault="002F157A">
            <w:pPr>
              <w:pStyle w:val="TableParagraph"/>
              <w:spacing w:before="1" w:line="348" w:lineRule="exact"/>
              <w:rPr>
                <w:sz w:val="32"/>
              </w:rPr>
            </w:pPr>
            <w:r>
              <w:rPr>
                <w:sz w:val="32"/>
              </w:rPr>
              <w:t>«Догадайтесь!!!»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before="1" w:line="370" w:lineRule="exact"/>
              <w:ind w:left="108" w:right="194"/>
              <w:rPr>
                <w:sz w:val="32"/>
              </w:rPr>
            </w:pPr>
          </w:p>
        </w:tc>
      </w:tr>
      <w:tr w:rsidR="0085002F">
        <w:trPr>
          <w:trHeight w:val="731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2" w:lineRule="exact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2" w:lineRule="exact"/>
              <w:rPr>
                <w:sz w:val="32"/>
              </w:rPr>
            </w:pPr>
            <w:r>
              <w:rPr>
                <w:sz w:val="32"/>
              </w:rPr>
              <w:t>Подведение итогов за день, выставление</w:t>
            </w:r>
          </w:p>
          <w:p w:rsidR="0085002F" w:rsidRDefault="002F157A">
            <w:pPr>
              <w:pStyle w:val="TableParagraph"/>
              <w:spacing w:line="350" w:lineRule="exact"/>
              <w:rPr>
                <w:sz w:val="32"/>
              </w:rPr>
            </w:pPr>
            <w:r>
              <w:rPr>
                <w:sz w:val="32"/>
              </w:rPr>
              <w:t>результатов в Дневник класса</w:t>
            </w:r>
          </w:p>
        </w:tc>
        <w:tc>
          <w:tcPr>
            <w:tcW w:w="2410" w:type="dxa"/>
          </w:tcPr>
          <w:p w:rsidR="0085002F" w:rsidRDefault="002F157A">
            <w:pPr>
              <w:pStyle w:val="TableParagraph"/>
              <w:spacing w:line="362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2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62" w:lineRule="exact"/>
              <w:ind w:left="108"/>
              <w:rPr>
                <w:sz w:val="32"/>
              </w:rPr>
            </w:pPr>
          </w:p>
        </w:tc>
      </w:tr>
      <w:tr w:rsidR="0085002F">
        <w:trPr>
          <w:trHeight w:val="1840"/>
        </w:trPr>
        <w:tc>
          <w:tcPr>
            <w:tcW w:w="16019" w:type="dxa"/>
            <w:gridSpan w:val="5"/>
          </w:tcPr>
          <w:p w:rsidR="0085002F" w:rsidRDefault="0085002F">
            <w:pPr>
              <w:pStyle w:val="TableParagraph"/>
              <w:spacing w:before="9"/>
              <w:ind w:left="0"/>
              <w:rPr>
                <w:b/>
                <w:sz w:val="31"/>
              </w:rPr>
            </w:pPr>
          </w:p>
          <w:p w:rsidR="0085002F" w:rsidRDefault="002F157A">
            <w:pPr>
              <w:pStyle w:val="TableParagraph"/>
              <w:spacing w:line="368" w:lineRule="exact"/>
              <w:ind w:left="3794" w:right="378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Вторник</w:t>
            </w:r>
          </w:p>
          <w:p w:rsidR="0085002F" w:rsidRDefault="002F157A">
            <w:pPr>
              <w:pStyle w:val="TableParagraph"/>
              <w:ind w:left="3792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>День знатоков иностранных языков</w:t>
            </w:r>
          </w:p>
          <w:p w:rsidR="0085002F" w:rsidRDefault="002F157A">
            <w:pPr>
              <w:pStyle w:val="TableParagraph"/>
              <w:spacing w:before="6" w:line="368" w:lineRule="exact"/>
              <w:ind w:left="5163" w:right="515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C00000"/>
                <w:sz w:val="32"/>
              </w:rPr>
              <w:t>Девиз дня: «Чтоб друг друга понимать, нам иностранный нужно знать!»</w:t>
            </w:r>
          </w:p>
        </w:tc>
      </w:tr>
    </w:tbl>
    <w:p w:rsidR="0085002F" w:rsidRDefault="0085002F">
      <w:pPr>
        <w:spacing w:line="368" w:lineRule="exact"/>
        <w:jc w:val="center"/>
        <w:rPr>
          <w:sz w:val="32"/>
        </w:rPr>
        <w:sectPr w:rsidR="0085002F">
          <w:pgSz w:w="16840" w:h="11910" w:orient="landscape"/>
          <w:pgMar w:top="420" w:right="280" w:bottom="280" w:left="320" w:header="720" w:footer="720" w:gutter="0"/>
          <w:cols w:space="720"/>
        </w:sectPr>
      </w:pPr>
    </w:p>
    <w:tbl>
      <w:tblPr>
        <w:tblStyle w:val="TableNormal"/>
        <w:tblW w:w="1648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9"/>
        <w:gridCol w:w="6735"/>
        <w:gridCol w:w="2873"/>
        <w:gridCol w:w="2979"/>
        <w:gridCol w:w="2976"/>
      </w:tblGrid>
      <w:tr w:rsidR="0085002F" w:rsidTr="002F157A">
        <w:trPr>
          <w:trHeight w:val="4682"/>
        </w:trPr>
        <w:tc>
          <w:tcPr>
            <w:tcW w:w="16482" w:type="dxa"/>
            <w:gridSpan w:val="5"/>
          </w:tcPr>
          <w:p w:rsidR="0085002F" w:rsidRDefault="002F157A">
            <w:pPr>
              <w:pStyle w:val="TableParagraph"/>
              <w:ind w:left="497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3856796" cy="2878931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6796" cy="28789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14" w:rsidTr="002F157A">
        <w:trPr>
          <w:trHeight w:val="369"/>
        </w:trPr>
        <w:tc>
          <w:tcPr>
            <w:tcW w:w="919" w:type="dxa"/>
          </w:tcPr>
          <w:p w:rsidR="00297C14" w:rsidRDefault="00297C14">
            <w:pPr>
              <w:pStyle w:val="TableParagraph"/>
              <w:spacing w:before="1" w:line="348" w:lineRule="exact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before="1" w:line="348" w:lineRule="exact"/>
              <w:rPr>
                <w:sz w:val="32"/>
              </w:rPr>
            </w:pPr>
            <w:r>
              <w:rPr>
                <w:sz w:val="32"/>
              </w:rPr>
              <w:t>Линейка: «А знаете ли Вы…?»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before="1" w:line="348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Pr="00D4738B" w:rsidRDefault="00297C14" w:rsidP="00E71845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</w:t>
            </w:r>
            <w:r w:rsidRPr="00D4738B">
              <w:rPr>
                <w:b/>
                <w:sz w:val="28"/>
                <w:szCs w:val="28"/>
              </w:rPr>
              <w:t>Время и место проведения</w:t>
            </w:r>
          </w:p>
          <w:p w:rsidR="00297C14" w:rsidRDefault="00297C14" w:rsidP="00E71845">
            <w:pPr>
              <w:pStyle w:val="TableParagraph"/>
              <w:spacing w:line="367" w:lineRule="exact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 w:rsidP="00E71845">
            <w:pPr>
              <w:pStyle w:val="TableParagraph"/>
              <w:spacing w:before="1" w:line="370" w:lineRule="exact"/>
              <w:ind w:left="108" w:right="194"/>
              <w:rPr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297C14" w:rsidTr="002F157A">
        <w:trPr>
          <w:trHeight w:val="1103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В мире иностранной музыки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11 класс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48" w:lineRule="exact"/>
              <w:ind w:left="108"/>
              <w:rPr>
                <w:sz w:val="32"/>
              </w:rPr>
            </w:pPr>
          </w:p>
        </w:tc>
      </w:tr>
      <w:tr w:rsidR="00297C14" w:rsidTr="002F157A">
        <w:trPr>
          <w:trHeight w:val="736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Викторина «Говорим на иностранных языках»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5-6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before="3" w:line="368" w:lineRule="exact"/>
              <w:ind w:left="108" w:right="194"/>
              <w:rPr>
                <w:sz w:val="32"/>
              </w:rPr>
            </w:pPr>
          </w:p>
        </w:tc>
      </w:tr>
      <w:tr w:rsidR="00297C14" w:rsidTr="002F157A">
        <w:trPr>
          <w:trHeight w:val="733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«Своя игра»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7-8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68" w:lineRule="exact"/>
              <w:ind w:left="108" w:right="194"/>
              <w:rPr>
                <w:sz w:val="32"/>
              </w:rPr>
            </w:pPr>
          </w:p>
        </w:tc>
      </w:tr>
      <w:tr w:rsidR="00297C14" w:rsidTr="002F157A">
        <w:trPr>
          <w:trHeight w:val="1469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ind w:right="792"/>
              <w:jc w:val="both"/>
              <w:rPr>
                <w:sz w:val="32"/>
              </w:rPr>
            </w:pPr>
            <w:r>
              <w:rPr>
                <w:sz w:val="32"/>
              </w:rPr>
              <w:t>Развивающие пятиминутки в начале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z w:val="32"/>
              </w:rPr>
              <w:t>урока (задания, ребусы, шарады, занимательные задачи 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т.п.)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48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ind w:left="108" w:right="194"/>
              <w:rPr>
                <w:sz w:val="32"/>
              </w:rPr>
            </w:pPr>
          </w:p>
        </w:tc>
      </w:tr>
      <w:tr w:rsidR="00297C14" w:rsidTr="002F157A">
        <w:trPr>
          <w:trHeight w:val="736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before="3" w:line="368" w:lineRule="exact"/>
              <w:ind w:right="1030"/>
              <w:rPr>
                <w:sz w:val="32"/>
              </w:rPr>
            </w:pPr>
            <w:r>
              <w:rPr>
                <w:sz w:val="32"/>
              </w:rPr>
              <w:t>Подведение итогов за день, выставление результатов в Дневник класса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67" w:lineRule="exact"/>
              <w:ind w:left="108"/>
              <w:rPr>
                <w:sz w:val="32"/>
              </w:rPr>
            </w:pPr>
          </w:p>
        </w:tc>
      </w:tr>
      <w:tr w:rsidR="00297C14" w:rsidTr="002F157A">
        <w:trPr>
          <w:trHeight w:val="1101"/>
        </w:trPr>
        <w:tc>
          <w:tcPr>
            <w:tcW w:w="16482" w:type="dxa"/>
            <w:gridSpan w:val="5"/>
          </w:tcPr>
          <w:p w:rsidR="00297C14" w:rsidRDefault="00297C14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297C14" w:rsidRDefault="00297C14">
            <w:pPr>
              <w:pStyle w:val="TableParagraph"/>
              <w:ind w:left="3794" w:right="3786"/>
              <w:jc w:val="center"/>
              <w:rPr>
                <w:b/>
                <w:i/>
                <w:sz w:val="32"/>
              </w:rPr>
            </w:pPr>
          </w:p>
          <w:p w:rsidR="00297C14" w:rsidRDefault="00297C14">
            <w:pPr>
              <w:pStyle w:val="TableParagraph"/>
              <w:ind w:left="3794" w:right="3786"/>
              <w:jc w:val="center"/>
              <w:rPr>
                <w:b/>
                <w:i/>
                <w:sz w:val="32"/>
              </w:rPr>
            </w:pPr>
          </w:p>
          <w:p w:rsidR="00297C14" w:rsidRDefault="00297C14">
            <w:pPr>
              <w:pStyle w:val="TableParagraph"/>
              <w:ind w:left="3794" w:right="3786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Среда</w:t>
            </w:r>
          </w:p>
          <w:p w:rsidR="00297C14" w:rsidRDefault="00297C14">
            <w:pPr>
              <w:pStyle w:val="TableParagraph"/>
              <w:spacing w:before="3" w:line="348" w:lineRule="exact"/>
              <w:ind w:left="3790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>День Знатоков культурологического цикла наук</w:t>
            </w:r>
          </w:p>
        </w:tc>
      </w:tr>
      <w:tr w:rsidR="00297C14" w:rsidTr="002F157A">
        <w:trPr>
          <w:trHeight w:val="4147"/>
        </w:trPr>
        <w:tc>
          <w:tcPr>
            <w:tcW w:w="16482" w:type="dxa"/>
            <w:gridSpan w:val="5"/>
          </w:tcPr>
          <w:p w:rsidR="00297C14" w:rsidRDefault="00297C14">
            <w:pPr>
              <w:pStyle w:val="TableParagraph"/>
              <w:spacing w:line="367" w:lineRule="exact"/>
              <w:ind w:left="3791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C00000"/>
                <w:sz w:val="32"/>
              </w:rPr>
              <w:t>Девиз дня: «Хочу все знать!»</w:t>
            </w:r>
          </w:p>
          <w:p w:rsidR="00297C14" w:rsidRDefault="00297C14">
            <w:pPr>
              <w:pStyle w:val="TableParagraph"/>
              <w:ind w:left="497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834964" cy="2290762"/>
                  <wp:effectExtent l="0" t="0" r="0" b="0"/>
                  <wp:docPr id="2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4964" cy="2290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14" w:rsidTr="002F157A">
        <w:trPr>
          <w:trHeight w:val="366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Линейка: «А знаете ли Вы…?»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Pr="00D4738B" w:rsidRDefault="00297C14" w:rsidP="00E71845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</w:t>
            </w:r>
            <w:r w:rsidRPr="00D4738B">
              <w:rPr>
                <w:b/>
                <w:sz w:val="28"/>
                <w:szCs w:val="28"/>
              </w:rPr>
              <w:t>Время и место проведения</w:t>
            </w:r>
          </w:p>
          <w:p w:rsidR="00297C14" w:rsidRDefault="00297C14" w:rsidP="00E71845">
            <w:pPr>
              <w:pStyle w:val="TableParagraph"/>
              <w:spacing w:line="367" w:lineRule="exact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 w:rsidP="00E71845">
            <w:pPr>
              <w:pStyle w:val="TableParagraph"/>
              <w:spacing w:before="1" w:line="370" w:lineRule="exact"/>
              <w:ind w:left="108" w:right="194"/>
              <w:rPr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297C14" w:rsidTr="002F157A">
        <w:trPr>
          <w:trHeight w:val="736"/>
        </w:trPr>
        <w:tc>
          <w:tcPr>
            <w:tcW w:w="919" w:type="dxa"/>
          </w:tcPr>
          <w:p w:rsidR="00297C14" w:rsidRDefault="00297C14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Мастер-класс «Аллея необычных цветов»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before="1"/>
              <w:ind w:left="110"/>
              <w:rPr>
                <w:sz w:val="32"/>
              </w:rPr>
            </w:pPr>
            <w:r>
              <w:rPr>
                <w:sz w:val="32"/>
              </w:rPr>
              <w:t>7-8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before="1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before="5" w:line="368" w:lineRule="exact"/>
              <w:ind w:left="108" w:right="530"/>
              <w:rPr>
                <w:sz w:val="32"/>
              </w:rPr>
            </w:pPr>
          </w:p>
        </w:tc>
      </w:tr>
      <w:tr w:rsidR="00297C14" w:rsidTr="002F157A">
        <w:trPr>
          <w:trHeight w:val="364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45" w:lineRule="exact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45" w:lineRule="exact"/>
              <w:rPr>
                <w:sz w:val="32"/>
              </w:rPr>
            </w:pPr>
            <w:r>
              <w:rPr>
                <w:sz w:val="32"/>
              </w:rPr>
              <w:t>Выставка рисунков «Разноцветный мир»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45" w:lineRule="exact"/>
              <w:ind w:left="110"/>
              <w:rPr>
                <w:sz w:val="32"/>
              </w:rPr>
            </w:pPr>
            <w:r>
              <w:rPr>
                <w:sz w:val="32"/>
              </w:rPr>
              <w:t>1-7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45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45" w:lineRule="exact"/>
              <w:ind w:left="108"/>
              <w:rPr>
                <w:sz w:val="32"/>
              </w:rPr>
            </w:pPr>
          </w:p>
        </w:tc>
      </w:tr>
      <w:tr w:rsidR="00297C14" w:rsidTr="002F157A">
        <w:trPr>
          <w:trHeight w:val="736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before="3" w:line="368" w:lineRule="exact"/>
              <w:ind w:right="463"/>
              <w:rPr>
                <w:sz w:val="32"/>
              </w:rPr>
            </w:pPr>
            <w:r>
              <w:rPr>
                <w:sz w:val="32"/>
              </w:rPr>
              <w:t xml:space="preserve">Интеллектуально-спортивный </w:t>
            </w:r>
            <w:proofErr w:type="spellStart"/>
            <w:r>
              <w:rPr>
                <w:sz w:val="32"/>
              </w:rPr>
              <w:t>квест</w:t>
            </w:r>
            <w:proofErr w:type="spellEnd"/>
            <w:r>
              <w:rPr>
                <w:sz w:val="32"/>
              </w:rPr>
              <w:t xml:space="preserve"> «Шаг за шагом»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9-11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before="3" w:line="368" w:lineRule="exact"/>
              <w:ind w:left="108" w:right="844"/>
              <w:rPr>
                <w:sz w:val="32"/>
              </w:rPr>
            </w:pPr>
          </w:p>
        </w:tc>
      </w:tr>
      <w:tr w:rsidR="00297C14" w:rsidTr="002F157A">
        <w:trPr>
          <w:trHeight w:val="732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68" w:lineRule="exact"/>
              <w:rPr>
                <w:sz w:val="32"/>
              </w:rPr>
            </w:pPr>
            <w:proofErr w:type="spellStart"/>
            <w:r>
              <w:rPr>
                <w:sz w:val="32"/>
              </w:rPr>
              <w:t>Бардовская</w:t>
            </w:r>
            <w:proofErr w:type="spellEnd"/>
            <w:r>
              <w:rPr>
                <w:sz w:val="32"/>
              </w:rPr>
              <w:t xml:space="preserve"> песня О. Митяева «Изгиб гитары жёлтой…» под аккомпанемент гитары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5-6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64" w:lineRule="exact"/>
              <w:ind w:left="108"/>
              <w:rPr>
                <w:sz w:val="32"/>
              </w:rPr>
            </w:pPr>
          </w:p>
        </w:tc>
      </w:tr>
      <w:tr w:rsidR="00297C14" w:rsidTr="002F157A">
        <w:trPr>
          <w:trHeight w:val="1469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ind w:right="792"/>
              <w:jc w:val="both"/>
              <w:rPr>
                <w:sz w:val="32"/>
              </w:rPr>
            </w:pPr>
            <w:r>
              <w:rPr>
                <w:sz w:val="32"/>
              </w:rPr>
              <w:t>Развивающие пятиминутки в начале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z w:val="32"/>
              </w:rPr>
              <w:t>урока (задания, ребусы, шарады, занимательные задачи и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т.п.)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5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48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ind w:left="108" w:right="194"/>
              <w:rPr>
                <w:sz w:val="32"/>
              </w:rPr>
            </w:pPr>
          </w:p>
        </w:tc>
      </w:tr>
      <w:tr w:rsidR="00297C14" w:rsidTr="002F157A">
        <w:trPr>
          <w:trHeight w:val="736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lastRenderedPageBreak/>
              <w:t>7.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66" w:lineRule="exact"/>
              <w:rPr>
                <w:sz w:val="32"/>
              </w:rPr>
            </w:pPr>
            <w:r>
              <w:rPr>
                <w:sz w:val="32"/>
              </w:rPr>
              <w:t>Конкурс музыкальных и спортивных ребусов:</w:t>
            </w:r>
          </w:p>
          <w:p w:rsidR="00297C14" w:rsidRDefault="00297C14">
            <w:pPr>
              <w:pStyle w:val="TableParagraph"/>
              <w:spacing w:line="350" w:lineRule="exact"/>
              <w:rPr>
                <w:sz w:val="32"/>
              </w:rPr>
            </w:pPr>
            <w:r>
              <w:rPr>
                <w:sz w:val="32"/>
              </w:rPr>
              <w:t>«Догадайтесь!!!»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before="3" w:line="368" w:lineRule="exact"/>
              <w:ind w:left="108" w:right="194"/>
              <w:rPr>
                <w:sz w:val="32"/>
              </w:rPr>
            </w:pPr>
          </w:p>
        </w:tc>
      </w:tr>
      <w:tr w:rsidR="00297C14" w:rsidTr="002F157A">
        <w:trPr>
          <w:trHeight w:val="730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68" w:lineRule="exact"/>
              <w:ind w:right="1030"/>
              <w:rPr>
                <w:sz w:val="32"/>
              </w:rPr>
            </w:pPr>
            <w:r>
              <w:rPr>
                <w:sz w:val="32"/>
              </w:rPr>
              <w:t>Подведение итогов за день, выставление результатов в Дневник класса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64" w:lineRule="exact"/>
              <w:ind w:left="108"/>
              <w:rPr>
                <w:sz w:val="32"/>
              </w:rPr>
            </w:pPr>
          </w:p>
        </w:tc>
      </w:tr>
      <w:tr w:rsidR="00297C14" w:rsidTr="002F157A">
        <w:trPr>
          <w:trHeight w:val="731"/>
        </w:trPr>
        <w:tc>
          <w:tcPr>
            <w:tcW w:w="16482" w:type="dxa"/>
            <w:gridSpan w:val="5"/>
          </w:tcPr>
          <w:p w:rsidR="00297C14" w:rsidRDefault="00297C14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297C14" w:rsidRDefault="00297C14">
            <w:pPr>
              <w:pStyle w:val="TableParagraph"/>
              <w:spacing w:line="349" w:lineRule="exact"/>
              <w:ind w:left="3792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Четверг</w:t>
            </w:r>
          </w:p>
        </w:tc>
      </w:tr>
      <w:tr w:rsidR="00297C14" w:rsidTr="002F157A">
        <w:trPr>
          <w:trHeight w:val="4726"/>
        </w:trPr>
        <w:tc>
          <w:tcPr>
            <w:tcW w:w="16482" w:type="dxa"/>
            <w:gridSpan w:val="5"/>
          </w:tcPr>
          <w:p w:rsidR="00297C14" w:rsidRDefault="00297C14">
            <w:pPr>
              <w:pStyle w:val="TableParagraph"/>
              <w:ind w:left="4493" w:right="3975" w:firstLine="273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 xml:space="preserve">День знатоков Русского языка и литературы </w:t>
            </w:r>
            <w:r>
              <w:rPr>
                <w:b/>
                <w:i/>
                <w:color w:val="C00000"/>
                <w:sz w:val="32"/>
              </w:rPr>
              <w:t>Девиз дня: «Грамота – к мудрости ступенька»!»</w:t>
            </w:r>
          </w:p>
          <w:p w:rsidR="00297C14" w:rsidRDefault="00297C14">
            <w:pPr>
              <w:pStyle w:val="TableParagraph"/>
              <w:ind w:left="4799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082373" cy="2533650"/>
                  <wp:effectExtent l="0" t="0" r="0" b="0"/>
                  <wp:docPr id="6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373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14" w:rsidTr="002F157A">
        <w:trPr>
          <w:trHeight w:val="366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47" w:lineRule="exact"/>
              <w:rPr>
                <w:sz w:val="32"/>
              </w:rPr>
            </w:pPr>
            <w:r>
              <w:rPr>
                <w:sz w:val="32"/>
              </w:rPr>
              <w:t>Линейка: «А знаете ли Вы…?»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47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Pr="00D4738B" w:rsidRDefault="00297C14" w:rsidP="00E71845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</w:t>
            </w:r>
            <w:r w:rsidRPr="00D4738B">
              <w:rPr>
                <w:b/>
                <w:sz w:val="28"/>
                <w:szCs w:val="28"/>
              </w:rPr>
              <w:t>Время и место проведения</w:t>
            </w:r>
          </w:p>
          <w:p w:rsidR="00297C14" w:rsidRDefault="00297C14" w:rsidP="00E71845">
            <w:pPr>
              <w:pStyle w:val="TableParagraph"/>
              <w:spacing w:line="367" w:lineRule="exact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 w:rsidP="00E71845">
            <w:pPr>
              <w:pStyle w:val="TableParagraph"/>
              <w:spacing w:before="1" w:line="370" w:lineRule="exact"/>
              <w:ind w:left="108" w:right="194"/>
              <w:rPr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297C14" w:rsidTr="002F157A">
        <w:trPr>
          <w:trHeight w:val="1103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735" w:type="dxa"/>
          </w:tcPr>
          <w:p w:rsidR="00AD3B30" w:rsidRPr="00AD3B30" w:rsidRDefault="00AD3B30">
            <w:pPr>
              <w:pStyle w:val="TableParagraph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А) Проведение мероприятий (форме открытых уроков, классных часов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брейн-ринга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) , посвященные 125 </w:t>
            </w:r>
            <w:proofErr w:type="spellStart"/>
            <w:r>
              <w:rPr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С.Есенина и 160 </w:t>
            </w:r>
            <w:proofErr w:type="spellStart"/>
            <w:r>
              <w:rPr>
                <w:color w:val="000000"/>
                <w:sz w:val="28"/>
                <w:szCs w:val="28"/>
              </w:rPr>
              <w:t>летию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А.П.Чехова.    </w:t>
            </w:r>
          </w:p>
          <w:p w:rsidR="00297C14" w:rsidRPr="00AD3B30" w:rsidRDefault="00AD3B30">
            <w:pPr>
              <w:pStyle w:val="TableParagraph"/>
              <w:rPr>
                <w:sz w:val="28"/>
              </w:rPr>
            </w:pPr>
            <w:r w:rsidRPr="00AD3B30">
              <w:rPr>
                <w:sz w:val="28"/>
              </w:rPr>
              <w:t xml:space="preserve">Б) </w:t>
            </w:r>
            <w:r w:rsidR="00297C14" w:rsidRPr="00AD3B30">
              <w:rPr>
                <w:sz w:val="28"/>
              </w:rPr>
              <w:t>Оформление стенда</w:t>
            </w:r>
          </w:p>
          <w:p w:rsidR="00297C14" w:rsidRDefault="00297C14">
            <w:pPr>
              <w:pStyle w:val="TableParagraph"/>
              <w:spacing w:line="348" w:lineRule="exact"/>
              <w:rPr>
                <w:sz w:val="32"/>
              </w:rPr>
            </w:pPr>
            <w:r w:rsidRPr="00AD3B30">
              <w:rPr>
                <w:sz w:val="28"/>
              </w:rPr>
              <w:t>«Поэт России»</w:t>
            </w:r>
            <w:r w:rsidR="00AD3B30">
              <w:rPr>
                <w:sz w:val="28"/>
              </w:rPr>
              <w:t>.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5-11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ind w:left="108" w:right="194"/>
              <w:rPr>
                <w:sz w:val="32"/>
              </w:rPr>
            </w:pPr>
          </w:p>
        </w:tc>
      </w:tr>
      <w:tr w:rsidR="00297C14" w:rsidTr="002F157A">
        <w:trPr>
          <w:trHeight w:val="1105"/>
        </w:trPr>
        <w:tc>
          <w:tcPr>
            <w:tcW w:w="919" w:type="dxa"/>
          </w:tcPr>
          <w:p w:rsidR="00297C14" w:rsidRDefault="00297C14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Конкурс на самый красивый почерк «Писать красиво нелегко!»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before="1"/>
              <w:ind w:left="110"/>
              <w:rPr>
                <w:sz w:val="32"/>
              </w:rPr>
            </w:pPr>
            <w:r>
              <w:rPr>
                <w:sz w:val="32"/>
              </w:rPr>
              <w:t>5-6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before="1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before="5" w:line="368" w:lineRule="exact"/>
              <w:ind w:left="108" w:right="745"/>
              <w:rPr>
                <w:sz w:val="32"/>
              </w:rPr>
            </w:pPr>
          </w:p>
        </w:tc>
      </w:tr>
      <w:tr w:rsidR="00297C14" w:rsidTr="002F157A">
        <w:trPr>
          <w:trHeight w:val="731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lastRenderedPageBreak/>
              <w:t>4.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68" w:lineRule="exact"/>
              <w:rPr>
                <w:sz w:val="32"/>
              </w:rPr>
            </w:pPr>
            <w:r>
              <w:rPr>
                <w:sz w:val="32"/>
              </w:rPr>
              <w:t>Конкурс стенгазет в стиле «</w:t>
            </w:r>
            <w:proofErr w:type="spellStart"/>
            <w:r>
              <w:rPr>
                <w:sz w:val="32"/>
              </w:rPr>
              <w:t>Инстаграм</w:t>
            </w:r>
            <w:proofErr w:type="spellEnd"/>
            <w:r>
              <w:rPr>
                <w:sz w:val="32"/>
              </w:rPr>
              <w:t>»: «В мире мудрых мыслей. Притчи»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8-9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64" w:lineRule="exact"/>
              <w:ind w:left="108"/>
              <w:rPr>
                <w:sz w:val="32"/>
              </w:rPr>
            </w:pPr>
          </w:p>
        </w:tc>
      </w:tr>
      <w:tr w:rsidR="00297C14" w:rsidTr="002F157A">
        <w:trPr>
          <w:trHeight w:val="731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before="1" w:line="368" w:lineRule="exact"/>
              <w:rPr>
                <w:sz w:val="32"/>
              </w:rPr>
            </w:pPr>
            <w:r>
              <w:rPr>
                <w:sz w:val="32"/>
              </w:rPr>
              <w:t>Викторина по литературе «Великие русские писатели»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5" w:lineRule="exact"/>
              <w:ind w:left="110"/>
              <w:rPr>
                <w:sz w:val="32"/>
              </w:rPr>
            </w:pPr>
            <w:r>
              <w:rPr>
                <w:sz w:val="32"/>
              </w:rPr>
              <w:t>10-11 классы</w:t>
            </w:r>
          </w:p>
        </w:tc>
        <w:tc>
          <w:tcPr>
            <w:tcW w:w="2979" w:type="dxa"/>
          </w:tcPr>
          <w:p w:rsidR="00297C14" w:rsidRPr="00D4738B" w:rsidRDefault="00297C14" w:rsidP="00E71845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</w:t>
            </w:r>
            <w:r w:rsidRPr="00D4738B">
              <w:rPr>
                <w:b/>
                <w:sz w:val="28"/>
                <w:szCs w:val="28"/>
              </w:rPr>
              <w:t>Время и место проведения</w:t>
            </w:r>
          </w:p>
          <w:p w:rsidR="00297C14" w:rsidRDefault="00297C14" w:rsidP="00E71845">
            <w:pPr>
              <w:pStyle w:val="TableParagraph"/>
              <w:spacing w:line="367" w:lineRule="exact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 w:rsidP="00E71845">
            <w:pPr>
              <w:pStyle w:val="TableParagraph"/>
              <w:spacing w:before="1" w:line="370" w:lineRule="exact"/>
              <w:ind w:left="108" w:right="194"/>
              <w:rPr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297C14" w:rsidTr="002F157A">
        <w:trPr>
          <w:trHeight w:val="364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44" w:lineRule="exact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44" w:lineRule="exact"/>
              <w:rPr>
                <w:sz w:val="32"/>
              </w:rPr>
            </w:pPr>
            <w:r>
              <w:rPr>
                <w:sz w:val="32"/>
              </w:rPr>
              <w:t>Познавательная игра «100 вопросов обо всем»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44" w:lineRule="exact"/>
              <w:ind w:left="110"/>
              <w:rPr>
                <w:sz w:val="32"/>
              </w:rPr>
            </w:pPr>
            <w:r>
              <w:rPr>
                <w:sz w:val="32"/>
              </w:rPr>
              <w:t>7-е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44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44" w:lineRule="exact"/>
              <w:ind w:left="108"/>
              <w:rPr>
                <w:sz w:val="32"/>
              </w:rPr>
            </w:pPr>
          </w:p>
        </w:tc>
      </w:tr>
      <w:tr w:rsidR="00297C14" w:rsidTr="002F157A">
        <w:trPr>
          <w:trHeight w:val="733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proofErr w:type="spellStart"/>
            <w:r>
              <w:rPr>
                <w:sz w:val="32"/>
              </w:rPr>
              <w:t>Брейн-ринг</w:t>
            </w:r>
            <w:proofErr w:type="spellEnd"/>
            <w:r>
              <w:rPr>
                <w:sz w:val="32"/>
              </w:rPr>
              <w:t xml:space="preserve"> «Знатоки филологии»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6-е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before="3" w:line="368" w:lineRule="exact"/>
              <w:ind w:left="108" w:right="718"/>
              <w:rPr>
                <w:sz w:val="32"/>
              </w:rPr>
            </w:pPr>
          </w:p>
        </w:tc>
      </w:tr>
      <w:tr w:rsidR="00297C14" w:rsidTr="002F157A">
        <w:trPr>
          <w:trHeight w:val="1101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rPr>
                <w:sz w:val="32"/>
              </w:rPr>
            </w:pPr>
            <w:proofErr w:type="gramStart"/>
            <w:r>
              <w:rPr>
                <w:sz w:val="32"/>
              </w:rPr>
              <w:t>Развивающие пятиминутки в начале урока (задания, ребусы, шарады, занимательные</w:t>
            </w:r>
            <w:proofErr w:type="gramEnd"/>
          </w:p>
          <w:p w:rsidR="00297C14" w:rsidRDefault="00297C14">
            <w:pPr>
              <w:pStyle w:val="TableParagraph"/>
              <w:spacing w:line="349" w:lineRule="exact"/>
              <w:rPr>
                <w:sz w:val="32"/>
              </w:rPr>
            </w:pPr>
            <w:r>
              <w:rPr>
                <w:sz w:val="32"/>
              </w:rPr>
              <w:t>задачи и т.п.)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49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ind w:left="108" w:right="194"/>
              <w:rPr>
                <w:sz w:val="32"/>
              </w:rPr>
            </w:pPr>
          </w:p>
        </w:tc>
      </w:tr>
      <w:tr w:rsidR="0085002F" w:rsidTr="002F157A">
        <w:trPr>
          <w:trHeight w:val="366"/>
        </w:trPr>
        <w:tc>
          <w:tcPr>
            <w:tcW w:w="919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35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73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4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</w:tr>
      <w:tr w:rsidR="0085002F" w:rsidTr="002F157A">
        <w:trPr>
          <w:trHeight w:val="736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before="3" w:line="368" w:lineRule="exact"/>
              <w:ind w:right="980"/>
              <w:rPr>
                <w:sz w:val="32"/>
              </w:rPr>
            </w:pPr>
            <w:r>
              <w:rPr>
                <w:sz w:val="32"/>
              </w:rPr>
              <w:t>Конкурс ребусов по русскому языку и литературе: «Догадайтесь!!!»</w:t>
            </w:r>
          </w:p>
        </w:tc>
        <w:tc>
          <w:tcPr>
            <w:tcW w:w="2873" w:type="dxa"/>
          </w:tcPr>
          <w:p w:rsidR="0085002F" w:rsidRDefault="002F157A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before="3" w:line="368" w:lineRule="exact"/>
              <w:ind w:left="108" w:right="194"/>
              <w:rPr>
                <w:sz w:val="32"/>
              </w:rPr>
            </w:pPr>
          </w:p>
        </w:tc>
      </w:tr>
      <w:tr w:rsidR="0085002F" w:rsidTr="002F157A">
        <w:trPr>
          <w:trHeight w:val="734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4" w:lineRule="exact"/>
              <w:rPr>
                <w:sz w:val="32"/>
              </w:rPr>
            </w:pPr>
            <w:r>
              <w:rPr>
                <w:sz w:val="32"/>
              </w:rPr>
              <w:t>10.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8" w:lineRule="exact"/>
              <w:ind w:right="980"/>
              <w:rPr>
                <w:sz w:val="32"/>
              </w:rPr>
            </w:pPr>
            <w:r>
              <w:rPr>
                <w:sz w:val="32"/>
              </w:rPr>
              <w:t>Литературные мастерские «Мы и поэзия неразделимы»</w:t>
            </w:r>
          </w:p>
        </w:tc>
        <w:tc>
          <w:tcPr>
            <w:tcW w:w="2873" w:type="dxa"/>
          </w:tcPr>
          <w:p w:rsidR="0085002F" w:rsidRDefault="002F157A">
            <w:pPr>
              <w:pStyle w:val="TableParagraph"/>
              <w:spacing w:line="364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8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68" w:lineRule="exact"/>
              <w:ind w:left="108" w:right="194"/>
              <w:rPr>
                <w:sz w:val="32"/>
              </w:rPr>
            </w:pPr>
          </w:p>
        </w:tc>
      </w:tr>
      <w:tr w:rsidR="0085002F" w:rsidTr="002F157A">
        <w:trPr>
          <w:trHeight w:val="731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t>11.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before="1" w:line="368" w:lineRule="exact"/>
              <w:ind w:right="1030"/>
              <w:rPr>
                <w:sz w:val="32"/>
              </w:rPr>
            </w:pPr>
            <w:r>
              <w:rPr>
                <w:sz w:val="32"/>
              </w:rPr>
              <w:t>Подведение итогов за день, выставление результатов в Дневник класса</w:t>
            </w:r>
          </w:p>
        </w:tc>
        <w:tc>
          <w:tcPr>
            <w:tcW w:w="2873" w:type="dxa"/>
          </w:tcPr>
          <w:p w:rsidR="0085002F" w:rsidRDefault="002F157A">
            <w:pPr>
              <w:pStyle w:val="TableParagraph"/>
              <w:spacing w:line="365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5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65" w:lineRule="exact"/>
              <w:ind w:left="108"/>
              <w:rPr>
                <w:sz w:val="32"/>
              </w:rPr>
            </w:pPr>
          </w:p>
        </w:tc>
      </w:tr>
      <w:tr w:rsidR="0085002F" w:rsidTr="002F157A">
        <w:trPr>
          <w:trHeight w:val="5938"/>
        </w:trPr>
        <w:tc>
          <w:tcPr>
            <w:tcW w:w="16482" w:type="dxa"/>
            <w:gridSpan w:val="5"/>
          </w:tcPr>
          <w:p w:rsidR="0085002F" w:rsidRDefault="0085002F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85002F" w:rsidRDefault="002F157A">
            <w:pPr>
              <w:pStyle w:val="TableParagraph"/>
              <w:spacing w:line="368" w:lineRule="exact"/>
              <w:ind w:left="3790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Пятница</w:t>
            </w:r>
          </w:p>
          <w:p w:rsidR="0085002F" w:rsidRDefault="002F157A">
            <w:pPr>
              <w:pStyle w:val="TableParagraph"/>
              <w:spacing w:line="368" w:lineRule="exact"/>
              <w:ind w:left="3792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 xml:space="preserve">«Дорогу осилит </w:t>
            </w:r>
            <w:proofErr w:type="gramStart"/>
            <w:r>
              <w:rPr>
                <w:b/>
                <w:i/>
                <w:color w:val="001F5F"/>
                <w:sz w:val="32"/>
              </w:rPr>
              <w:t>идущий</w:t>
            </w:r>
            <w:proofErr w:type="gramEnd"/>
            <w:r>
              <w:rPr>
                <w:b/>
                <w:i/>
                <w:color w:val="001F5F"/>
                <w:sz w:val="32"/>
              </w:rPr>
              <w:t>…»</w:t>
            </w:r>
          </w:p>
          <w:p w:rsidR="0085002F" w:rsidRDefault="002F157A">
            <w:pPr>
              <w:pStyle w:val="TableParagraph"/>
              <w:spacing w:before="2"/>
              <w:ind w:left="3789" w:right="378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color w:val="C00000"/>
                <w:sz w:val="32"/>
              </w:rPr>
              <w:t>Девиз дня: «Летят года, проходит век за веком…»</w:t>
            </w:r>
          </w:p>
          <w:p w:rsidR="0085002F" w:rsidRDefault="002F157A">
            <w:pPr>
              <w:pStyle w:val="TableParagraph"/>
              <w:ind w:left="475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4107761" cy="2809684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7761" cy="280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7C14" w:rsidTr="002F157A">
        <w:trPr>
          <w:trHeight w:val="736"/>
        </w:trPr>
        <w:tc>
          <w:tcPr>
            <w:tcW w:w="919" w:type="dxa"/>
          </w:tcPr>
          <w:p w:rsidR="00297C14" w:rsidRDefault="00297C14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before="1" w:line="368" w:lineRule="exact"/>
              <w:rPr>
                <w:sz w:val="32"/>
              </w:rPr>
            </w:pPr>
            <w:r>
              <w:rPr>
                <w:sz w:val="32"/>
              </w:rPr>
              <w:t>Линейка: Завершение работы Недели</w:t>
            </w:r>
          </w:p>
          <w:p w:rsidR="00297C14" w:rsidRDefault="00297C14">
            <w:pPr>
              <w:pStyle w:val="TableParagraph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«Парад Наук»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before="1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Pr="00D4738B" w:rsidRDefault="00297C14" w:rsidP="00E71845">
            <w:pPr>
              <w:pStyle w:val="TableParagraph"/>
              <w:spacing w:line="367" w:lineRule="exact"/>
              <w:rPr>
                <w:sz w:val="28"/>
                <w:szCs w:val="28"/>
              </w:rPr>
            </w:pPr>
            <w:r>
              <w:rPr>
                <w:sz w:val="32"/>
              </w:rPr>
              <w:t xml:space="preserve"> </w:t>
            </w:r>
            <w:r w:rsidRPr="00D4738B">
              <w:rPr>
                <w:b/>
                <w:sz w:val="28"/>
                <w:szCs w:val="28"/>
              </w:rPr>
              <w:t>Время и место проведения</w:t>
            </w:r>
          </w:p>
          <w:p w:rsidR="00297C14" w:rsidRDefault="00297C14" w:rsidP="00E71845">
            <w:pPr>
              <w:pStyle w:val="TableParagraph"/>
              <w:spacing w:line="367" w:lineRule="exact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 w:rsidP="00E71845">
            <w:pPr>
              <w:pStyle w:val="TableParagraph"/>
              <w:spacing w:before="1" w:line="370" w:lineRule="exact"/>
              <w:ind w:left="108" w:right="194"/>
              <w:rPr>
                <w:sz w:val="32"/>
              </w:rPr>
            </w:pPr>
            <w:r>
              <w:rPr>
                <w:b/>
                <w:sz w:val="32"/>
              </w:rPr>
              <w:t>Ответственные</w:t>
            </w:r>
          </w:p>
        </w:tc>
      </w:tr>
      <w:tr w:rsidR="00297C14" w:rsidTr="002F157A">
        <w:trPr>
          <w:trHeight w:val="1473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ind w:right="980"/>
              <w:rPr>
                <w:sz w:val="32"/>
              </w:rPr>
            </w:pPr>
            <w:r>
              <w:rPr>
                <w:sz w:val="32"/>
              </w:rPr>
              <w:t>Встреча обучающихся представителями знатоков всех наук</w:t>
            </w:r>
          </w:p>
        </w:tc>
        <w:tc>
          <w:tcPr>
            <w:tcW w:w="2873" w:type="dxa"/>
          </w:tcPr>
          <w:p w:rsidR="00297C14" w:rsidRDefault="002F157A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297C14" w:rsidRDefault="002F157A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proofErr w:type="spellStart"/>
            <w:r>
              <w:rPr>
                <w:sz w:val="32"/>
              </w:rPr>
              <w:t>Онлайн</w:t>
            </w:r>
            <w:proofErr w:type="spellEnd"/>
            <w:r>
              <w:rPr>
                <w:sz w:val="32"/>
              </w:rPr>
              <w:t xml:space="preserve"> – встречи </w:t>
            </w: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before="3" w:line="368" w:lineRule="exact"/>
              <w:ind w:left="108" w:right="348"/>
              <w:rPr>
                <w:sz w:val="32"/>
              </w:rPr>
            </w:pPr>
          </w:p>
        </w:tc>
      </w:tr>
      <w:tr w:rsidR="00297C14" w:rsidTr="002F157A">
        <w:trPr>
          <w:trHeight w:val="365"/>
        </w:trPr>
        <w:tc>
          <w:tcPr>
            <w:tcW w:w="919" w:type="dxa"/>
          </w:tcPr>
          <w:p w:rsidR="00297C14" w:rsidRDefault="00297C14">
            <w:pPr>
              <w:pStyle w:val="TableParagraph"/>
              <w:spacing w:line="345" w:lineRule="exact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6735" w:type="dxa"/>
          </w:tcPr>
          <w:p w:rsidR="00297C14" w:rsidRDefault="00297C14">
            <w:pPr>
              <w:pStyle w:val="TableParagraph"/>
              <w:spacing w:line="345" w:lineRule="exact"/>
              <w:rPr>
                <w:sz w:val="32"/>
              </w:rPr>
            </w:pPr>
            <w:r>
              <w:rPr>
                <w:sz w:val="32"/>
              </w:rPr>
              <w:t>Игра «Интеллектуальный марафон»</w:t>
            </w:r>
          </w:p>
        </w:tc>
        <w:tc>
          <w:tcPr>
            <w:tcW w:w="2873" w:type="dxa"/>
          </w:tcPr>
          <w:p w:rsidR="00297C14" w:rsidRDefault="00297C14">
            <w:pPr>
              <w:pStyle w:val="TableParagraph"/>
              <w:spacing w:line="345" w:lineRule="exact"/>
              <w:ind w:left="110"/>
              <w:rPr>
                <w:sz w:val="32"/>
              </w:rPr>
            </w:pPr>
            <w:r>
              <w:rPr>
                <w:sz w:val="32"/>
              </w:rPr>
              <w:t>5-11 классы</w:t>
            </w:r>
          </w:p>
        </w:tc>
        <w:tc>
          <w:tcPr>
            <w:tcW w:w="2979" w:type="dxa"/>
          </w:tcPr>
          <w:p w:rsidR="00297C14" w:rsidRDefault="00297C14">
            <w:pPr>
              <w:pStyle w:val="TableParagraph"/>
              <w:spacing w:line="345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297C14" w:rsidRDefault="00297C14">
            <w:pPr>
              <w:pStyle w:val="TableParagraph"/>
              <w:spacing w:line="345" w:lineRule="exact"/>
              <w:ind w:left="108"/>
              <w:rPr>
                <w:sz w:val="32"/>
              </w:rPr>
            </w:pPr>
          </w:p>
        </w:tc>
      </w:tr>
      <w:tr w:rsidR="0085002F" w:rsidTr="002F157A">
        <w:trPr>
          <w:trHeight w:val="366"/>
        </w:trPr>
        <w:tc>
          <w:tcPr>
            <w:tcW w:w="919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35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873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47" w:lineRule="exact"/>
              <w:ind w:left="108"/>
              <w:rPr>
                <w:sz w:val="32"/>
              </w:rPr>
            </w:pPr>
          </w:p>
        </w:tc>
      </w:tr>
      <w:tr w:rsidR="0085002F" w:rsidTr="002F157A">
        <w:trPr>
          <w:trHeight w:val="1471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line="366" w:lineRule="exact"/>
              <w:rPr>
                <w:sz w:val="32"/>
              </w:rPr>
            </w:pPr>
            <w:r>
              <w:rPr>
                <w:sz w:val="32"/>
              </w:rPr>
              <w:t>VIII заседание школьной модели ООН</w:t>
            </w:r>
          </w:p>
          <w:p w:rsidR="0085002F" w:rsidRDefault="002F157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«Содействие развивающимся странам </w:t>
            </w:r>
            <w:proofErr w:type="gramStart"/>
            <w:r>
              <w:rPr>
                <w:sz w:val="32"/>
              </w:rPr>
              <w:t>в</w:t>
            </w:r>
            <w:proofErr w:type="gramEnd"/>
          </w:p>
          <w:p w:rsidR="0085002F" w:rsidRDefault="002F157A">
            <w:pPr>
              <w:pStyle w:val="TableParagraph"/>
              <w:spacing w:before="5" w:line="368" w:lineRule="exact"/>
              <w:rPr>
                <w:sz w:val="32"/>
              </w:rPr>
            </w:pPr>
            <w:proofErr w:type="gramStart"/>
            <w:r>
              <w:rPr>
                <w:sz w:val="32"/>
              </w:rPr>
              <w:t>развитии</w:t>
            </w:r>
            <w:proofErr w:type="gramEnd"/>
            <w:r>
              <w:rPr>
                <w:sz w:val="32"/>
              </w:rPr>
              <w:t xml:space="preserve"> технологий для достижения целей в области устойчивого развития»</w:t>
            </w:r>
          </w:p>
        </w:tc>
        <w:tc>
          <w:tcPr>
            <w:tcW w:w="2873" w:type="dxa"/>
          </w:tcPr>
          <w:p w:rsidR="0085002F" w:rsidRDefault="002F157A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sz w:val="32"/>
              </w:rPr>
              <w:t>10-11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67" w:lineRule="exact"/>
              <w:ind w:left="108"/>
              <w:rPr>
                <w:sz w:val="32"/>
              </w:rPr>
            </w:pPr>
          </w:p>
        </w:tc>
      </w:tr>
      <w:tr w:rsidR="0085002F" w:rsidTr="002F157A">
        <w:trPr>
          <w:trHeight w:val="732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5" w:lineRule="exact"/>
              <w:rPr>
                <w:sz w:val="32"/>
              </w:rPr>
            </w:pPr>
            <w:r>
              <w:rPr>
                <w:sz w:val="32"/>
              </w:rPr>
              <w:lastRenderedPageBreak/>
              <w:t>5.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before="1" w:line="368" w:lineRule="exact"/>
              <w:ind w:right="1030"/>
              <w:rPr>
                <w:sz w:val="32"/>
              </w:rPr>
            </w:pPr>
            <w:r>
              <w:rPr>
                <w:sz w:val="32"/>
              </w:rPr>
              <w:t>Подведение итогов за день, выставление результатов в Дневник класса</w:t>
            </w:r>
          </w:p>
        </w:tc>
        <w:tc>
          <w:tcPr>
            <w:tcW w:w="2873" w:type="dxa"/>
          </w:tcPr>
          <w:p w:rsidR="0085002F" w:rsidRDefault="002F157A">
            <w:pPr>
              <w:pStyle w:val="TableParagraph"/>
              <w:spacing w:line="365" w:lineRule="exact"/>
              <w:ind w:left="110"/>
              <w:rPr>
                <w:sz w:val="32"/>
              </w:rPr>
            </w:pPr>
            <w:r>
              <w:rPr>
                <w:sz w:val="32"/>
              </w:rPr>
              <w:t>1-11 классы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5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65" w:lineRule="exact"/>
              <w:ind w:left="108"/>
              <w:rPr>
                <w:sz w:val="32"/>
              </w:rPr>
            </w:pPr>
          </w:p>
        </w:tc>
      </w:tr>
      <w:tr w:rsidR="0085002F" w:rsidTr="002F157A">
        <w:trPr>
          <w:trHeight w:val="731"/>
        </w:trPr>
        <w:tc>
          <w:tcPr>
            <w:tcW w:w="16482" w:type="dxa"/>
            <w:gridSpan w:val="5"/>
          </w:tcPr>
          <w:p w:rsidR="0085002F" w:rsidRDefault="0085002F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85002F" w:rsidRDefault="00D4738B">
            <w:pPr>
              <w:pStyle w:val="TableParagraph"/>
              <w:spacing w:line="348" w:lineRule="exact"/>
              <w:ind w:left="3794" w:right="3787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 xml:space="preserve">Суббота </w:t>
            </w:r>
          </w:p>
        </w:tc>
      </w:tr>
      <w:tr w:rsidR="0085002F" w:rsidTr="002F157A">
        <w:trPr>
          <w:trHeight w:val="1470"/>
        </w:trPr>
        <w:tc>
          <w:tcPr>
            <w:tcW w:w="919" w:type="dxa"/>
          </w:tcPr>
          <w:p w:rsidR="0085002F" w:rsidRDefault="002F157A">
            <w:pPr>
              <w:pStyle w:val="TableParagraph"/>
              <w:spacing w:line="367" w:lineRule="exact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Торжественное закрытие Недели Науки и Творчества «Парад Наук», награждение победителей.</w:t>
            </w:r>
          </w:p>
        </w:tc>
        <w:tc>
          <w:tcPr>
            <w:tcW w:w="2873" w:type="dxa"/>
          </w:tcPr>
          <w:p w:rsidR="002F157A" w:rsidRPr="002F157A" w:rsidRDefault="002F157A" w:rsidP="002F157A">
            <w:pPr>
              <w:pStyle w:val="TableParagraph"/>
              <w:spacing w:line="367" w:lineRule="exact"/>
              <w:ind w:left="110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  <w:r>
              <w:rPr>
                <w:w w:val="95"/>
                <w:sz w:val="32"/>
              </w:rPr>
              <w:t xml:space="preserve">представитель </w:t>
            </w:r>
            <w:r>
              <w:rPr>
                <w:sz w:val="32"/>
              </w:rPr>
              <w:t>от класса</w:t>
            </w:r>
            <w:r>
              <w:rPr>
                <w:spacing w:val="-2"/>
                <w:sz w:val="32"/>
              </w:rPr>
              <w:t xml:space="preserve"> и</w:t>
            </w:r>
          </w:p>
          <w:p w:rsidR="0085002F" w:rsidRDefault="002F157A" w:rsidP="002F157A">
            <w:pPr>
              <w:pStyle w:val="TableParagraph"/>
              <w:spacing w:before="1"/>
              <w:ind w:left="110" w:right="138"/>
              <w:rPr>
                <w:sz w:val="32"/>
              </w:rPr>
            </w:pPr>
            <w:r>
              <w:rPr>
                <w:sz w:val="32"/>
              </w:rPr>
              <w:t>1</w:t>
            </w:r>
            <w:r>
              <w:rPr>
                <w:sz w:val="32"/>
              </w:rPr>
              <w:t>болельщик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line="367" w:lineRule="exact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ind w:left="108" w:right="666"/>
              <w:rPr>
                <w:sz w:val="32"/>
              </w:rPr>
            </w:pPr>
          </w:p>
        </w:tc>
      </w:tr>
      <w:tr w:rsidR="0085002F" w:rsidTr="002F157A">
        <w:trPr>
          <w:trHeight w:val="1106"/>
        </w:trPr>
        <w:tc>
          <w:tcPr>
            <w:tcW w:w="919" w:type="dxa"/>
          </w:tcPr>
          <w:p w:rsidR="0085002F" w:rsidRDefault="002F157A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6735" w:type="dxa"/>
          </w:tcPr>
          <w:p w:rsidR="0085002F" w:rsidRDefault="002F157A">
            <w:pPr>
              <w:pStyle w:val="TableParagraph"/>
              <w:spacing w:before="1"/>
              <w:rPr>
                <w:sz w:val="32"/>
              </w:rPr>
            </w:pPr>
            <w:r>
              <w:rPr>
                <w:sz w:val="32"/>
              </w:rPr>
              <w:t>Презентация «Мы – знатоки своего дела»</w:t>
            </w:r>
          </w:p>
        </w:tc>
        <w:tc>
          <w:tcPr>
            <w:tcW w:w="2873" w:type="dxa"/>
          </w:tcPr>
          <w:p w:rsidR="0085002F" w:rsidRDefault="002F157A">
            <w:pPr>
              <w:pStyle w:val="TableParagraph"/>
              <w:spacing w:before="1"/>
              <w:ind w:left="110"/>
              <w:rPr>
                <w:sz w:val="32"/>
              </w:rPr>
            </w:pPr>
            <w:r>
              <w:rPr>
                <w:sz w:val="32"/>
              </w:rPr>
              <w:t>1-11 класс</w:t>
            </w:r>
          </w:p>
        </w:tc>
        <w:tc>
          <w:tcPr>
            <w:tcW w:w="2979" w:type="dxa"/>
          </w:tcPr>
          <w:p w:rsidR="0085002F" w:rsidRDefault="0085002F">
            <w:pPr>
              <w:pStyle w:val="TableParagraph"/>
              <w:spacing w:before="1"/>
              <w:ind w:left="110"/>
              <w:rPr>
                <w:sz w:val="32"/>
              </w:rPr>
            </w:pPr>
          </w:p>
        </w:tc>
        <w:tc>
          <w:tcPr>
            <w:tcW w:w="2976" w:type="dxa"/>
          </w:tcPr>
          <w:p w:rsidR="0085002F" w:rsidRDefault="0085002F">
            <w:pPr>
              <w:pStyle w:val="TableParagraph"/>
              <w:spacing w:line="349" w:lineRule="exact"/>
              <w:ind w:left="108"/>
              <w:rPr>
                <w:sz w:val="32"/>
              </w:rPr>
            </w:pPr>
          </w:p>
        </w:tc>
      </w:tr>
    </w:tbl>
    <w:p w:rsidR="0085002F" w:rsidRDefault="0085002F">
      <w:pPr>
        <w:spacing w:line="349" w:lineRule="exact"/>
        <w:rPr>
          <w:sz w:val="32"/>
        </w:rPr>
        <w:sectPr w:rsidR="0085002F">
          <w:pgSz w:w="16840" w:h="11910" w:orient="landscape"/>
          <w:pgMar w:top="420" w:right="280" w:bottom="280" w:left="320" w:header="720" w:footer="720" w:gutter="0"/>
          <w:cols w:space="720"/>
        </w:sectPr>
      </w:pPr>
    </w:p>
    <w:p w:rsidR="0085002F" w:rsidRDefault="0085002F">
      <w:pPr>
        <w:spacing w:before="4"/>
        <w:rPr>
          <w:sz w:val="17"/>
        </w:rPr>
      </w:pPr>
    </w:p>
    <w:sectPr w:rsidR="0085002F" w:rsidSect="0085002F">
      <w:pgSz w:w="16840" w:h="11910" w:orient="landscape"/>
      <w:pgMar w:top="1100" w:right="28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002F"/>
    <w:rsid w:val="00297C14"/>
    <w:rsid w:val="002F157A"/>
    <w:rsid w:val="0085002F"/>
    <w:rsid w:val="00995D7E"/>
    <w:rsid w:val="00AD3B30"/>
    <w:rsid w:val="00D4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002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0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02F"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  <w:rsid w:val="0085002F"/>
  </w:style>
  <w:style w:type="paragraph" w:customStyle="1" w:styleId="TableParagraph">
    <w:name w:val="Table Paragraph"/>
    <w:basedOn w:val="a"/>
    <w:uiPriority w:val="1"/>
    <w:qFormat/>
    <w:rsid w:val="0085002F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D473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38B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Strong"/>
    <w:basedOn w:val="a0"/>
    <w:uiPriority w:val="22"/>
    <w:qFormat/>
    <w:rsid w:val="00297C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xxx</cp:lastModifiedBy>
  <cp:revision>3</cp:revision>
  <dcterms:created xsi:type="dcterms:W3CDTF">2020-01-20T06:54:00Z</dcterms:created>
  <dcterms:modified xsi:type="dcterms:W3CDTF">2020-01-20T07:41:00Z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2020-01-20T00:00:00Z</vt:filetime>
  </property>
</Properties>
</file>