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83" w:rsidRDefault="00DC2B83" w:rsidP="00DC2B8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DC2B83" w:rsidRDefault="00DC2B83" w:rsidP="00DC2B8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ПРОГРАММА</w:t>
      </w:r>
    </w:p>
    <w:p w:rsidR="001A0C15" w:rsidRDefault="00DC2B83" w:rsidP="00DC2B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ВОСПИТАНИЯ И СОЦИАЛИЗАЦИИ ОБУЧАЮЩИХСЯ </w:t>
      </w:r>
    </w:p>
    <w:p w:rsidR="00DC2B83" w:rsidRDefault="00DC2B83" w:rsidP="00DC2B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48"/>
          <w:szCs w:val="48"/>
        </w:rPr>
        <w:t>на ступени</w:t>
      </w:r>
      <w:bookmarkStart w:id="0" w:name="_GoBack"/>
      <w:bookmarkEnd w:id="0"/>
    </w:p>
    <w:p w:rsidR="00DC2B83" w:rsidRDefault="00DC2B83" w:rsidP="00DC2B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48"/>
          <w:szCs w:val="48"/>
        </w:rPr>
        <w:t>начального общего образования</w:t>
      </w:r>
    </w:p>
    <w:p w:rsidR="00DC2B83" w:rsidRDefault="00DC2B83" w:rsidP="00DC2B8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DC2B83" w:rsidRDefault="001A0C15" w:rsidP="00DC2B8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МУНИЦИПАЛЬНОЕ</w:t>
      </w:r>
      <w:r w:rsidR="00DC2B83">
        <w:rPr>
          <w:rFonts w:ascii="Times New Roman CYR" w:hAnsi="Times New Roman CYR" w:cs="Times New Roman CYR"/>
          <w:b/>
          <w:bCs/>
          <w:sz w:val="36"/>
          <w:szCs w:val="36"/>
        </w:rPr>
        <w:t xml:space="preserve"> 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>БЮДЖЕТНОЕ ОБЩЕОБРАЗОВАТЕЛЬНОЕ УЧРЕЖДЕНИЕ</w:t>
      </w:r>
    </w:p>
    <w:p w:rsidR="00DC2B83" w:rsidRDefault="00DC2B83" w:rsidP="00DC2B8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«</w:t>
      </w:r>
      <w:proofErr w:type="gramStart"/>
      <w:r w:rsidR="001A0C15">
        <w:rPr>
          <w:rFonts w:ascii="Times New Roman CYR" w:hAnsi="Times New Roman CYR" w:cs="Times New Roman CYR"/>
          <w:b/>
          <w:bCs/>
          <w:sz w:val="36"/>
          <w:szCs w:val="36"/>
        </w:rPr>
        <w:t>САЛИКСКАЯ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СРЕДНЯЯ</w:t>
      </w:r>
      <w:proofErr w:type="gramEnd"/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ОБЩЕОБРАЗОВАТЕЛЬНАЯ ШКОЛА </w:t>
      </w:r>
      <w:r w:rsidR="001A0C15">
        <w:rPr>
          <w:rFonts w:ascii="Times New Roman CYR" w:hAnsi="Times New Roman CYR" w:cs="Times New Roman CYR"/>
          <w:b/>
          <w:bCs/>
          <w:sz w:val="36"/>
          <w:szCs w:val="36"/>
        </w:rPr>
        <w:t>ИМ.КУРБАНОВА Я.Д.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>»</w:t>
      </w:r>
    </w:p>
    <w:p w:rsidR="00DC2B83" w:rsidRDefault="00DC2B83" w:rsidP="00DC2B8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ПОЯСНИТЕЛЬНАЯ ЗАПИСКА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Нормативно-правовая база для разработки Программы воспитания и социализации обучающихся на ступени начального общего образования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      Закон РФ «Об образовании».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     Федеральный государственный образовательный стандарт начального общего образования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      Концепция духовно-нравственного развития и воспитания личности гражданина России.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      Программа духовно-нравственного развития, воспитания обучающихся на ступени начального общего образования.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      Программа развития МКОУ Майская  средняя общеобразовательная школа 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 И ОБЩИЕ ЗАДАЧИ ВОСПИТАНИЯ И СОЦИАЛИЗАЦИИ УЧАЩИХСЯ НАЧАЛЬНОЙ ШКОЛЫ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 программы: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создание благоприятных условий для развития личности школьника как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российского народа.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Задачи воспитания и социализации младших школьников: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В области формирования личностной культуры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формирование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укрепление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нравственности – основанной на свободе воли и духовных отечественных традициях, внутренней установки личности школьника поступать согласно своей совести;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формирование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основ морали 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 укрепление у младшего школьника позитивной нравственной самооценки и самоуважения, жизненного оптимизма;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формирование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принятие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обучающимися базовых общенациональных ценностей, национальных и этнических духовных традиций;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формирование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эстетических потребностей, ценностей и чувств;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формирование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формирование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способности к самостоятельным поступкам и действиям, совершаемым на основе морального выбора, к принятию ответственности за их результаты, целеустремленности и настойчивости в достижении результата;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lastRenderedPageBreak/>
        <w:t>Ш  развитие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трудолюбия, способности к преодолению трудностей;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осознание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младшим школьником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 в пределах своих возможностей;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формирование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нравственного смысла учения.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В области формирования социальной культуры: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формирование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основ российской гражданской идентичности;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пробуждение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веры в Россию, чувства личной ответственности за Отечество;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формирование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патриотизма и гражданской солидарности;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развитие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укрепление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доверия к другим людям;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развитие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доброжелательности и эмоциональной отзывчивости, понимания и сопереживания другим людям;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становление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гуманистических и демократических ценностных ориентаций;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формирование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формирование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основ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В области формирования семейной культуры: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формирование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отношения к семье как к основе российского общества;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формирование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 младшего школьника почтительного  отношения к родителям, осознанного, заботливого отношения к старшим и младшим;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знакомство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обучающегося с культурно-историческими и этническими традициями российской семьи.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Срок и этапы реализации программы:</w:t>
      </w:r>
      <w:r w:rsidR="001A0C15">
        <w:rPr>
          <w:rFonts w:ascii="Times New Roman CYR" w:hAnsi="Times New Roman CYR" w:cs="Times New Roman CYR"/>
          <w:sz w:val="28"/>
          <w:szCs w:val="28"/>
        </w:rPr>
        <w:t> 2020-2024</w:t>
      </w:r>
      <w:r>
        <w:rPr>
          <w:rFonts w:ascii="Times New Roman CYR" w:hAnsi="Times New Roman CYR" w:cs="Times New Roman CYR"/>
          <w:sz w:val="28"/>
          <w:szCs w:val="28"/>
        </w:rPr>
        <w:t xml:space="preserve"> гг.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 Этапы реализации программы: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Подготовительный этап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lastRenderedPageBreak/>
        <w:t>Ш  Знакомство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педагогов с различными педагогическими и методическими приемами и методами, направленными на создание благоприятных условий для развития личности школьника как высоконравственного, творческого, компетентного гражданина России.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Создание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системы работы школы по повышению педагогической культуры родителей.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 </w:t>
      </w:r>
    </w:p>
    <w:p w:rsidR="00DC2B83" w:rsidRDefault="001A0C15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Практический этап (2020-2023</w:t>
      </w:r>
      <w:r w:rsidR="00DC2B83">
        <w:rPr>
          <w:rFonts w:ascii="Times New Roman CYR" w:hAnsi="Times New Roman CYR" w:cs="Times New Roman CYR"/>
          <w:b/>
          <w:bCs/>
          <w:sz w:val="28"/>
          <w:szCs w:val="28"/>
        </w:rPr>
        <w:t xml:space="preserve"> гг.)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Реализация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воспитательных мероприятий по всем направлениям образовательного процесса.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Повышение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педагогической культуры родителей через родительские собрания, родительские конференции, семейные гостиные, лектории.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Создание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методических разработок и управленческих программ для организации работы с обучающимися начальной школы по всем направлениям программы. 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Отбор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методов и приёмов, которые способствуют развитию у обучающихся таких ценностей как патриотизм, социальная солидарность, гражданственность, творчество, духовный мир человека, эстетическое развитие.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Ориентирование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обучающихся на достижения мировой науки, культуры.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 Проведение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внеурочных  мероприятий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 всем направлениям программы,   способствующих формированию у обучающихся общенациональных ценностей как жизненного идеала.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 </w:t>
      </w:r>
    </w:p>
    <w:p w:rsidR="00DC2B83" w:rsidRDefault="001A0C15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     Заключительный этап (2023-2024</w:t>
      </w:r>
      <w:r w:rsidR="00DC2B83">
        <w:rPr>
          <w:rFonts w:ascii="Times New Roman CYR" w:hAnsi="Times New Roman CYR" w:cs="Times New Roman CYR"/>
          <w:b/>
          <w:bCs/>
          <w:sz w:val="28"/>
          <w:szCs w:val="28"/>
        </w:rPr>
        <w:t xml:space="preserve"> гг.)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Мониторинг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результативности и обобщение достигнутых результатов воспитательной деятельности.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Составления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портфеля достижений младшего школьника в целях определения эффективности воспитательной деятельности.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     Участники реализации программы: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Обучающиеся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Родители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Классные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руководители.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Социальный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педагог.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Администрация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школы.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  Библиотекарь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ЦЕННОСТНЫЕ УСТАНОВКИ ВОСПИТАНИЯ И СОЦИАЛИЗАЦИИ МЛАДШИХ ШКОЛЬНИКОВ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Содержанием воспитания и социализации являются ценности, хранимые в религиозных, этнических, культурных, семейных, социальных традициях и передаваемые от поколения к поколению. А именно: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§  патриотизм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(любовь к России, к своему народу, к своей малой родине; служение Отечеству);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гражданственность (правовое государство, гражданское общество, долг перед Отечеством, старшим поколением и семьей, закон и правопорядок, межэтнический мир, свобода совести и вероисповедания);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семья (любовь и верность, здоровье, достаток, почитание родителей, забота о старших и младших, забота о продолжении рода);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труд и творчество (творчество и созидание, целеустремленность и настойчивость, трудолюбие, бережливость);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наука (познание, истина, научная картина мира, экологическое сознание);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традиционные российские религии. Учитывая светский характер обучения в государственных и муниципальных школах, ценности традиционных российских религий присваиваются школьниками в виде системных культурологических представлений о религиозных идеалах;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искусство и литература (красота, гармония, духовный мир человека, нравственный выбор, смысл жизни, эстетическое развитие);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природа (жизнь, родная земля, заповедная природа, планета Земля);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человечество (мир во всем мире, многообразие и равноправие культур и народов, прогресс человечества, международное сотрудничество).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ОСНОВНЫЕ НАПРАВЛЕНИЯ  ВОСПИТАНИЯ И СОЦИАЛИЗАЦИИ УЧАЩИХСЯ  НАЧАЛЬНОЙ ШКОЛЫ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Общие задачи воспитания и социализации обучающихся начальной школы классифицированы по направлениям, каждое из которых раскрывает одну из существенных сторон духовно-нравственного развития гражданина России, основано на определенной системе базовых национальных ценностей и должно обеспечить принятие их обучающимися.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Организация воспитания и социализации обучающихся начальной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школы  осуществляется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 следующим направлениям: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                       Воспитание гражданственности, патриотизма, уважения к правам, свободам и обязанностям человека.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Ценности:</w:t>
      </w:r>
      <w:r>
        <w:rPr>
          <w:rFonts w:ascii="Times New Roman CYR" w:hAnsi="Times New Roman CYR" w:cs="Times New Roman CYR"/>
          <w:sz w:val="28"/>
          <w:szCs w:val="28"/>
        </w:rPr>
        <w:t>  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любовь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к России, к своему народу,  к своей малой родине; служение Отечеству; правовое государство; гражданское общество; долг перед Отечеством, старшими поколениями, семьей; закон и правопорядок; межэтнический мир; свобода и ответственность; доверие к людям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                      Воспитание нравственных чувств и этического сознания.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Ценности:</w:t>
      </w:r>
      <w:r>
        <w:rPr>
          <w:rFonts w:ascii="Times New Roman CYR" w:hAnsi="Times New Roman CYR" w:cs="Times New Roman CYR"/>
          <w:sz w:val="28"/>
          <w:szCs w:val="28"/>
        </w:rPr>
        <w:t> 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нравственный выбор; смысл жизни; справедливость; милосердие; честь; достоинство; любовь; почитание родителей; забота о старших и младших; свобода совести и вероисповедания.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Представления 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 вере, духовности, религиозной жизни человека и общества, религиозной картине мира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                       Воспитание трудолюбия, творческого отношения к учению, труду, жизни.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Ценности:</w:t>
      </w:r>
      <w:r>
        <w:rPr>
          <w:rFonts w:ascii="Times New Roman CYR" w:hAnsi="Times New Roman CYR" w:cs="Times New Roman CYR"/>
          <w:sz w:val="28"/>
          <w:szCs w:val="28"/>
        </w:rPr>
        <w:t> 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трудолюбие; творчество; познание; истина; созидание; целеустремленность; настойчивость в достижении целей; бережливость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                       Формирование ценностного отношения к здоровью и здоровому образу жизни.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Ценности:</w:t>
      </w:r>
      <w:r>
        <w:rPr>
          <w:rFonts w:ascii="Times New Roman CYR" w:hAnsi="Times New Roman CYR" w:cs="Times New Roman CYR"/>
          <w:sz w:val="28"/>
          <w:szCs w:val="28"/>
        </w:rPr>
        <w:t> 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здоровье физическое, здоровье социальное (здоровье членов семьи и школьного коллектива), активный, здоровый образ жизни.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                       Воспитание ценностного отношения к природе, окружающей среде (экологическое воспитание).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Ценности:</w:t>
      </w:r>
      <w:r>
        <w:rPr>
          <w:rFonts w:ascii="Times New Roman CYR" w:hAnsi="Times New Roman CYR" w:cs="Times New Roman CYR"/>
          <w:sz w:val="28"/>
          <w:szCs w:val="28"/>
        </w:rPr>
        <w:t> 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жизнь; родная земля; заповедная природа; планета Земля.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                       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Ценности:</w:t>
      </w:r>
      <w:r>
        <w:rPr>
          <w:rFonts w:ascii="Times New Roman CYR" w:hAnsi="Times New Roman CYR" w:cs="Times New Roman CYR"/>
          <w:sz w:val="28"/>
          <w:szCs w:val="28"/>
        </w:rPr>
        <w:t> красота; гармония; духовный мир человека; эстетическое развитие; художественное творчество.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СОДЕРЖАНИЕ ВОСПИТАНИЯ И СОЦИАЛИЗАЦИИ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УЧАЩИХСЯ НАЧАЛЬНОЙ ШКОЛЫ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Программа воспитания и социализации обучающихся на ступени начального общего образования направлена на формирование морально-нравственного, личностно развивающего, социально открытого уклада школьной жизни. Категория «уклад школьной жизни» является базовой для организации пространства духовно-нравственного развития обучающегося, его эффективной социализации и своевременного взросления.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Уклад школьной жизни</w:t>
      </w:r>
      <w:r>
        <w:rPr>
          <w:rFonts w:ascii="Times New Roman CYR" w:hAnsi="Times New Roman CYR" w:cs="Times New Roman CYR"/>
          <w:sz w:val="28"/>
          <w:szCs w:val="28"/>
        </w:rPr>
        <w:t> – это уклад жизни обучающегося, организуемый педагогическим коллективом школы при активном и согласованном участии иных субъектов воспитания и социализации (семьи, общественных организаций, учреждений дополнительного образования, культуры и спорта, традиционных российских религиозных организаций).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основе Программы воспитания и социализации обучающихся на ступени начального общего образования лежат три подхода: аксиологический, системно-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деятельностный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развивающий.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Аксиологический подход</w:t>
      </w:r>
      <w:r>
        <w:rPr>
          <w:rFonts w:ascii="Times New Roman CYR" w:hAnsi="Times New Roman CYR" w:cs="Times New Roman CYR"/>
          <w:sz w:val="28"/>
          <w:szCs w:val="28"/>
        </w:rPr>
        <w:t>. Воспитание, по существу, представляет собой социальную деятельность, обеспечивающую передачу ценностей от старшего поколения к младшему, от взрослых к детям, от человека к человеку. Ценности нематериальны, ими нельзя владеть и распоряжаться. Ценности – это смыслы воспитания и социализации. Они существуют ради того, чтобы научить человека принимать ценности через деятельность и оценивать деятельность, инициировать и поддерживать ее с нравственных, общественно одобряемых позиций.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ведущему типу деятельности можно различать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воспитание и социализацию младших школьников: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воспитание </w:t>
      </w:r>
      <w:r>
        <w:rPr>
          <w:rFonts w:ascii="Times New Roman CYR" w:hAnsi="Times New Roman CYR" w:cs="Times New Roman CYR"/>
          <w:sz w:val="28"/>
          <w:szCs w:val="28"/>
        </w:rPr>
        <w:t>– это преимущественно межличностная (и в таком качестве самоценная) деятельность в семье, школе, учреждениях дополнительного образования и т. д., обеспечивающая поддержку духовно-нравственного развития ребенка;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социализация</w:t>
      </w:r>
      <w:r>
        <w:rPr>
          <w:rFonts w:ascii="Times New Roman CYR" w:hAnsi="Times New Roman CYR" w:cs="Times New Roman CYR"/>
          <w:sz w:val="28"/>
          <w:szCs w:val="28"/>
        </w:rPr>
        <w:t> –  это содействие духовно-нравственному развитию ребенка, приобретению им первоначального социально-нравственного опыта посредством включения его в решение общественных, культурных, экологических, производственных и иных задач. Границы между воспитанием и социализацией прозрачны и относительны.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Аксиологический подход изначально определяет систему воспитания и социализации школьников, весь уклад школьной жизни,  в основе которого – национальный воспитательный идеал как высшая педагогическая ценность, смысл всего современного образования и система базовых национальных ценностей. Система ценностей определяет содержание основных направлений воспитания и социализации младших школьников. Аксиологический подход  является определяющим для всего уклада школьной жизни.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Аксиологический подход в воспитании утверждает человека как носителя базовых национальных ценностей, как высшую ценность, способную к принятию и внесению в мир абсолютных ценностей.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lastRenderedPageBreak/>
        <w:t>Системно-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деятельностный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подход.</w:t>
      </w:r>
      <w:r>
        <w:rPr>
          <w:rFonts w:ascii="Times New Roman CYR" w:hAnsi="Times New Roman CYR" w:cs="Times New Roman CYR"/>
          <w:sz w:val="28"/>
          <w:szCs w:val="28"/>
        </w:rPr>
        <w:t> Этот подход является определяющим для основной образовательной программы начального общего образования, и его содержание раскрыто в Стандарте. Системно-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деятельностный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подход имеет свои особенности.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Первая заключена в том, что воспитание как деятельность принципиально не может быть локализовано или сведено к какому-то одному виду, но должно охватывать и пронизывать собой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все  виды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образовательной деятельности: учебной (в том числе в границах разных образовательных дисциплин), учебно-трудовой, художественной, коммуникативной, спортивной, досуговой и др. Для принятия ценностей важна системная организация различных видов нравственно ориентированной деятельности младшего школьника в образовательном учреждении.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Вторая особенность применения системно-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деятельностного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подхода обусловлена утратой семьей и школой монополии на воспитание и социализацию ребенка. На него, а также на родителей и учителей оказывают мощное воспитательное и социализирующее влияние (не всегда позитивное) СМИ,  Интернет, телевидение, иные источники информации, религиозные и общественные организации, молодежные сообщества и др. Системно-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деятельностный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подход выступает методологической основой организации уклада школьной жизни. Также он позволяет понять, что представляют собой воспитание и социализация в структурно-методологическом плане.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Развивающий подход</w:t>
      </w:r>
      <w:r>
        <w:rPr>
          <w:rFonts w:ascii="Times New Roman CYR" w:hAnsi="Times New Roman CYR" w:cs="Times New Roman CYR"/>
          <w:sz w:val="28"/>
          <w:szCs w:val="28"/>
        </w:rPr>
        <w:t>. Он дает принципиальное понимание системно-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деятельностной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многоукладной технологии духовно-нравственного развития обучающегося и определяет общую конструкцию Программы воспитания и социализации учащихся начальной школы.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Процесс воспитания и социализации технологически начинается с определенной ценности (знания о ценности) и в ней же получает свое относительное завершение, но уже как в реально действующем и смыслообразующем мотиве поведения ребенка. Развивающий характер воспитания и социализации достигается, когда ценности формулируются в виде вопроса, поставленного педагогом, принимаемого обучающимся и обращенного им к содержанию обучения, семейной, социальной, культурной жизни, к самому себе.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Каждая из базовых ценностей, педагогически определяемая как вопрос, превращается в воспитательную задачу. Для ее решения школьники вместе с педагогами, родителями, иными субъектами культурной, гражданской жизни обращаются к содержанию: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общеобразовательных дисциплин;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произведений искусства и кино;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традиционных российских религий;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периодической литературы, публикаций, радио- и телепередач, отражающих современную жизнь;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§  фольклора народов России;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истории, традиций и современной жизни своей малой родины;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истории своей семьи;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жизненного опыта своих родителей и прародителей;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общественно полезной и личностно значимой деятельности в рамках педагогически организованных социальных и культурных практик;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§  других источников информации и научного знания.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Таким образом, содержание разных видов учебной, социальной, культурной, семейной, религиозной и иной общественно значимой деятельности интегрируется вокруг сформулированной в виде вопроса-задачи ценности. В свою очередь, ценности в педагогическом процессе последовательно раскрываются в этом содержании.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Три вышеперечисленных подхода определяют концептуальную основу уклада школьной жизни.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Младший школьник испытывает большое доверие к учителю. Для ребенка слова учителя, его поступки, оценки имеют нравственное значение. Характер отношений между педагогом и детьми во многом определяет эффективность их воспитания и социализации.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Воспитание и социализация требуют внимательного отношения к каждому ученику. Уклад школьной жизни моделирует пространство культуры с абсолютным приоритетом устойчивых, традиционных нравственных начал.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Воспитание и социализация должны преодолевать самоизоляцию детства, обеспечивать полноценное социальное созревание младших школьников. Необходимо формировать и стимулировать стремление ребенка включиться в посильное решение проблем школьного коллектива, своей семьи, села, города, микрорайона, находить возможности для совместной общественно полезной деятельности детей и взрослых, младших и старших детей.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Воспитание и социализация младших школьников, содержание их деятельности должны раскрывать перед ними их возможное будущее.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 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Материально-техническое обеспечение реализации программы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·  Обеспечение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классных комнат, кабинетов необходимым оборудованием в соответствии с требованиям Федерального Государственного Образовательного стандарта начального общего образования.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·Пополнение школьной библиотеки и методического кабинета учебно-методической, научно-методической, психолого-педагогической литературой.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·Создание условий для использования всеми педагогами ИКТ в воспитании.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·Привлечение представителей общественности, родителей для организации совместных мероприятий.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Формы работы: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·Творческие мастерские.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·Индивидуально - групповые занятия.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·Экскурсии.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·Заочные путешествия.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·Встречи с интересными людьми, представителями общественности.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·Творческие конкурсы, акции.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·Участие в олимпиадах.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·Беседы.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·Индивидуальное психолого-педагогическое консультирование.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·Предметные кружки.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·Кружки по интересам.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·Интеллектуальные марафоны.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·Благотворительные мероприятия.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Программа рассчитана на четыре учебных года.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Предполагаемым результатом данной воспитательной программы улучшение состояния здоровья детей; осознание норм социального поведения, повышение мотивации к обучению; формирование у детей навыков самостоятельности: самоанализа, самооценки, самоуправления; снижение уровня конфликтности; участие родителей в учебно-воспитательном процессе. Это необходимо учащимся при переходе в среднее образовательное звено. Они должны уметь анализировать свою деятельность, не бояться принимать самостоятельно решение, уметь отвечать за свои поступки, передавать свой опыт своим сверстникам. Конкретные ожидаемые результаты развития и воспитания учащихся будут исходить из задач по каждому направлению воспитательной деятельности.</w:t>
      </w:r>
      <w:r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Портрет выпускника начальной школы по ФГОС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Любознательный, интересующийся, активно познающий мир;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Владеющий основами умения учиться;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Любящий родной край и свою страну;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Уважающий и принимающий ценности семьи и общества;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Готовый самостоятельно действовать и отвечать за свои поступки перед семьей и школой;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Доброжелательный, умеющий слушать и слышать партнера;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Умеющий высказать свое мнение;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Выполняющий правила здорового и безопасного образа жизни для себя и окружающих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Средствами воспитания являются деятельность, общение и отношения, которые подчинены правилам, обязанностям и правам, закрепленными Уставом школы.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Образовательные результаты воспитательной деятельности школьников будут трех уровней: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Первый уровень результатов 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Второй уровень результатов 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Третий уровень результатов – получение школьником опыта самостоятельного социального действия.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1-й уровень – школьник знает и понимает общественную жизнь;</w:t>
      </w:r>
      <w:r>
        <w:rPr>
          <w:rFonts w:ascii="Times New Roman CYR" w:hAnsi="Times New Roman CYR" w:cs="Times New Roman CYR"/>
          <w:sz w:val="28"/>
          <w:szCs w:val="28"/>
        </w:rPr>
        <w:br/>
        <w:t>2-й уровень – школьник ценит общественную жизнь;</w:t>
      </w:r>
      <w:r>
        <w:rPr>
          <w:rFonts w:ascii="Times New Roman CYR" w:hAnsi="Times New Roman CYR" w:cs="Times New Roman CYR"/>
          <w:sz w:val="28"/>
          <w:szCs w:val="28"/>
        </w:rPr>
        <w:br/>
        <w:t>3-й уровень – школьник самостоятельно действует в общественной жизни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Приоритетные направления развития и воспитания школьников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Направление 1. «Спортивно-оздоровительное».</w:t>
      </w:r>
      <w:r>
        <w:rPr>
          <w:rFonts w:ascii="Times New Roman CYR" w:hAnsi="Times New Roman CYR" w:cs="Times New Roman CYR"/>
          <w:sz w:val="28"/>
          <w:szCs w:val="28"/>
        </w:rPr>
        <w:br/>
        <w:t>Направление 2.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Общеинтеллектуальное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» (Интеллектуально-творческое).</w:t>
      </w:r>
      <w:r>
        <w:rPr>
          <w:rFonts w:ascii="Times New Roman CYR" w:hAnsi="Times New Roman CYR" w:cs="Times New Roman CYR"/>
          <w:sz w:val="28"/>
          <w:szCs w:val="28"/>
        </w:rPr>
        <w:br/>
        <w:t>Направление 3. «Духовно-нравственное» (Гражданско-патриотическое, нравственно-этическое).</w:t>
      </w:r>
      <w:r>
        <w:rPr>
          <w:rFonts w:ascii="Times New Roman CYR" w:hAnsi="Times New Roman CYR" w:cs="Times New Roman CYR"/>
          <w:sz w:val="28"/>
          <w:szCs w:val="28"/>
        </w:rPr>
        <w:br/>
        <w:t>Направление 4. «Общекультурное» (Художественно-эстетическое)</w:t>
      </w:r>
      <w:r>
        <w:rPr>
          <w:rFonts w:ascii="Times New Roman CYR" w:hAnsi="Times New Roman CYR" w:cs="Times New Roman CYR"/>
          <w:sz w:val="28"/>
          <w:szCs w:val="28"/>
        </w:rPr>
        <w:br/>
        <w:t>Направление 5. «Социальное» (общественно-полезное, экологическое).</w:t>
      </w:r>
      <w:r>
        <w:rPr>
          <w:rFonts w:ascii="Times New Roman CYR" w:hAnsi="Times New Roman CYR" w:cs="Times New Roman CYR"/>
          <w:sz w:val="28"/>
          <w:szCs w:val="28"/>
        </w:rPr>
        <w:br/>
        <w:t>Направление 6. «Семья».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 мероприятий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 реализации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Программы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воспитания  и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социализации обучающихся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ступени начального общего образования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 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 класс « Мы школьниками стали»- на первом этапе, где дошкольник уже школьник, ведущая деятельность - учёба. Происходит узнавание себя в ней, в собственном взгляде на окружающих.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 класс «Познаем законы дружбы» - на втором этапе - главное не ты мне, а я тебе. Результат совместной деятельности – забота не только о себе, но и о сверстниках, близких, окружающей среде.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 класс «Учимся жить в коллективе» - на третьем этапе - умение жить и работать в коллективе, подчинение своих интересов интересам коллектива.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 класс «Вместе мы сила»- на завершающем этапе - от авторитарности управления к демократичности, приём самостоятельных решений, самостоятельный анализ своей деятельности, поступков.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8"/>
        <w:gridCol w:w="2719"/>
        <w:gridCol w:w="4252"/>
        <w:gridCol w:w="3686"/>
        <w:gridCol w:w="3118"/>
      </w:tblGrid>
      <w:tr w:rsidR="00DC2B83"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Направления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Задачи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Понятия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Формы работы</w:t>
            </w:r>
          </w:p>
        </w:tc>
      </w:tr>
      <w:tr w:rsidR="00DC2B83" w:rsidTr="001A0C15">
        <w:trPr>
          <w:trHeight w:val="2395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Формировать у учащихся культуру сохранения и совершенствования собственного здоровья.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Знакомить учащихся с опытом и традициями предыдущих поколений по сохранению физического и психического здоровья.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Профилактика асоциального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поведения учащихся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-Предоставить детям объективную, соответствующую возрасту информацию о табаке, алкоголе и других ПАВ для предупреждения приобщения учащихся к табаку и алкоголю.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Психическое и физическое здоровье,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традиции и обычаи нации и семьи по сохранению здоровья,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культура сохранения собственного здоровья,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ответственность за здоровье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других людей,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гармония души и тела, режим дня и здоровье,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воля и её значение в сохранении здоровья,</w:t>
            </w:r>
          </w:p>
          <w:p w:rsidR="00DC2B83" w:rsidRDefault="00DC2B83" w:rsidP="001A0C1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самовоспитание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здоровье.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Занятия в специальном помещении, на свежем воздухе,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-беседы, экскурсии,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-соревнования, игры,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турслеты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-дни здоровья, спортивные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праздники,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-встречи с медицинским персоналом, инспектором по ПБ, инспектором ГИБДД</w:t>
            </w:r>
          </w:p>
        </w:tc>
      </w:tr>
      <w:tr w:rsidR="00DC2B83"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Общеинтеллекту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альное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 Интеллектуально - творческое)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Определить круг реальных учебных возможностей ученика и зону его ближайшего развития.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Создать условия для продвижения учащихся в интеллектуальном развитии.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-Формировать интеллектуальную культуру учащихся, развивать их кругозор и любознательность.</w:t>
            </w:r>
          </w:p>
          <w:p w:rsidR="00DC2B83" w:rsidRDefault="00DC2B83" w:rsidP="001A0C1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Сохранить любопытство и информационную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ненасыщаемость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Умственное развитие,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способности,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уровни интеллектуального развития,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умственные способности,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фантазии в жизни человека,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способности к творчеству,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культура умственного труда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Исследовательские работы, викторины,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внутриклассные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конкурсы по развитию внимания, памяти, читательских умений младших школьников,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-конкурсы разного уровня, олимпиады,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-библиотечные уроки,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-предметные недели</w:t>
            </w:r>
          </w:p>
        </w:tc>
      </w:tr>
      <w:tr w:rsidR="00DC2B83"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Духовно - нравственное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патриотическое, нравственно-этическое).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-Воспитание личности духовной, нравственной, социально-адаптированной к современному обществу.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-Знакомство с законами и правовыми нормами государства и формирование ответственного отношения учащихся к законам и правовым  нормам.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-Формировать у учащихся нравственную культуру миропонимания.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Формировать у учащихся осознания значимости нравственного опыта прошлого и будущего, и своей роли в нем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-Знакомство с историей и культурой родного края, формирование чувства гордости за свой родной край.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Изучение способности к общению каждого ученика детском коллективе.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Право,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закон,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права и обязанности,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правонарушения,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преступления,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ответственность,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долг,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честь,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- достоинство,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личность,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правовые нормы,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совесть,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справедливость.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нравственный выбор,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нравственная позиция,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нравственное поведение,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нравственные ценности,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жизненные ценности,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самоактуализация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самореализация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Беседы,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-посещение музеев,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-экскурсии по родному краю,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-просмотр фильмов,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встречи с известными людьми, с представителями правовых структур, органов правопорядка,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- сюжетно-ролевые игры,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-тематические классные часы по нравственной тематике,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-конкурсы, викторины по правовой тематике</w:t>
            </w:r>
          </w:p>
        </w:tc>
      </w:tr>
      <w:tr w:rsidR="00DC2B83"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4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Общекультурное (Художественно-эстетическое)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Создать условия для формирования: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представления о душевной и физической красоте человека;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умения видеть красоту природы, труда и творчества;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интереса к чтению, произведениям искусства, детским спектаклям, концертам, выставкам;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интереса к занятиям художественным творчеством;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стремления к опрятному внешнему виду;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Помочь почувствовать и раскрыть свою собственную индивидуальность.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Красота,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-гармония,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духовный мир человека, -эстетическое развитие, -художественное творчество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Экскурсии, 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-создание творческих проектов,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-творческие конкурсы, ярмарки,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-беседы.</w:t>
            </w:r>
          </w:p>
        </w:tc>
      </w:tr>
      <w:tr w:rsidR="00DC2B83" w:rsidTr="001A0C15">
        <w:trPr>
          <w:trHeight w:val="3332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Социальное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(общественно-полезное, экологическое)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-Воспитание бережного отношения к окружающей среде,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выработка чувства ответственности и уверенности в своих силах, -формирование навыков культуры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труда,  коммуникации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, позитивного отношения к трудовой деятельности,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-первоначальный опыт участия в различных видах обще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softHyphen/>
              <w:t>ственно полезной и личностно значимой деятельности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Забота о старших и младших,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 природе,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сочувствие,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сопереживание.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Уважение к труду, целеустремленность и настойчивость, бережливость, трудолюбие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Беседы,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встречи с людьми труда, -участие в школьных трудовых рейдах, 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-выпуск газет,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выставки поделок,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-акции,</w:t>
            </w:r>
          </w:p>
          <w:p w:rsidR="00DC2B83" w:rsidRDefault="00DC2B83" w:rsidP="001A0C1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-социальные проекты,     оформление классного уголка</w:t>
            </w:r>
          </w:p>
        </w:tc>
      </w:tr>
      <w:tr w:rsidR="00DC2B83"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Семья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-Изучение семей учащихся, ситуации развития ребенка в семье 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-Организация и совместное проведение досуга детей и родителей.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-Организация психолого-педагогического просвещения родителей через систему родительских собраний, тематических и индивидуальных консультаций, бесед.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-Создание условий для благоприятного взаимодействия всех участников учебно-воспитательного процесса – педагогов, детей и родителей.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Семья, уклад жизни и традиции семей,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родительский дом,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родословная, семейные корни,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авторитет отца и матери, духовное общение в семье,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братья и сестры в семье и их взаимоотношения,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младшие и старшие дети, традиции отношения к старшим в семье, положение ребенка в семье.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Тематические классные часы.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праздники семьи, спортивные состязания с участием членов семьи ребенка.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праздники, посвященные красным датам календаря (8 Марта, 23 февраля, День Победы) и красным датам школы (1 Сентября, День Учителя, День школы, школьные юбилеи).</w:t>
            </w:r>
          </w:p>
          <w:p w:rsidR="00DC2B83" w:rsidRDefault="00DC2B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совместные походы, экскурсии, викторины, проекты.</w:t>
            </w:r>
          </w:p>
          <w:p w:rsidR="00DC2B83" w:rsidRDefault="00DC2B83" w:rsidP="001A0C1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-индивидуальные и групповые консультации для детей и родителей, тематические беседы с детьми и родителями.</w:t>
            </w:r>
          </w:p>
        </w:tc>
      </w:tr>
    </w:tbl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 </w:t>
      </w:r>
    </w:p>
    <w:tbl>
      <w:tblPr>
        <w:tblW w:w="15451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8"/>
        <w:gridCol w:w="2650"/>
        <w:gridCol w:w="2410"/>
        <w:gridCol w:w="2268"/>
        <w:gridCol w:w="2551"/>
        <w:gridCol w:w="2268"/>
        <w:gridCol w:w="2126"/>
      </w:tblGrid>
      <w:tr w:rsidR="00DC2B83" w:rsidTr="001A0C15">
        <w:trPr>
          <w:trHeight w:val="328"/>
        </w:trPr>
        <w:tc>
          <w:tcPr>
            <w:tcW w:w="1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Месяц</w:t>
            </w:r>
          </w:p>
        </w:tc>
        <w:tc>
          <w:tcPr>
            <w:tcW w:w="14273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Основные направления воспитания и социализации</w:t>
            </w:r>
          </w:p>
        </w:tc>
      </w:tr>
      <w:tr w:rsidR="00DC2B83" w:rsidTr="001A0C15">
        <w:trPr>
          <w:trHeight w:val="1575"/>
        </w:trPr>
        <w:tc>
          <w:tcPr>
            <w:tcW w:w="1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Воспитание гражданственности, патриотизма, уважение к правам и свободам человека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Воспитание нравственных чувств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этичекого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сознания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ценностного отношения к здоровью и здоровому образу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Воспитание ценностного отношения к природе, окружающей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Воспитание ценностного отношения к прекрасному</w:t>
            </w:r>
          </w:p>
        </w:tc>
      </w:tr>
      <w:tr w:rsidR="00DC2B83" w:rsidTr="001A0C15">
        <w:trPr>
          <w:trHeight w:val="727"/>
        </w:trPr>
        <w:tc>
          <w:tcPr>
            <w:tcW w:w="1545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Первый уровень приобретения школьниками социальных знаний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(1 классы)</w:t>
            </w:r>
          </w:p>
        </w:tc>
      </w:tr>
      <w:tr w:rsidR="00DC2B83" w:rsidTr="001A0C15">
        <w:trPr>
          <w:trHeight w:val="1112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Сентябрь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1 сентября «День знаний»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Беседа с учащимися «Что такое хорошо и что такое плохо»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§ Проведение мониторинга «Уровень воспитанности первоклассников на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начало учебного года»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§ Чтение русских народных сказок о труде.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Беседа «Что мы умеем делать?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§ Проведение мониторинга для учащихся «Что умеет делать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первоклассник»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§ Беседы «Как важно беречь здоровье с малых лет»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Занятие «Правильно переходи улицы!»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Экскурсия в осенний лес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День знаний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</w:tr>
      <w:tr w:rsidR="00DC2B83" w:rsidTr="001A0C15">
        <w:trPr>
          <w:trHeight w:val="1112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 «Что такое флаг, что такое герб»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День пожилого человека – беседа «Наши дедушки и бабушки»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Беседа «Убираем за собой»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Беседа «Как помочь учителю подготовить кабинет к началу урока»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Родительский всеобуч «Как научить ребенка быть самостоятельным»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Игра «Давай представим, что я врач»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Беседа  «Зачем нужно мыть руки перед едой»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Путешествие в кабинет биологии «Что мы увидим под микроскопом»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Занятие «Как правильно вести себя при пожаре»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Прослушивание русских народных песен о природе, природных явлениях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Экскурсия в школьную библиотеку «Мой М.Пришвин»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выставке букетов совместно с родителями «Осенняя фантазия»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Экскурсия библиотеку на тему «Знакомство с библиотекой»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</w:tr>
      <w:tr w:rsidR="00DC2B83" w:rsidTr="001A0C15">
        <w:trPr>
          <w:trHeight w:val="1112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ноябрь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Посещение праздника, посвященного Дню народного единства.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Просмотр презентации «Минин и Пожарский. Кто они?»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Информационные беседы, посвященные Дню народного единства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§ Кл.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  «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Сделай добрые дела»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Проведение мониторинга для учащихся «Что мы умеем делать»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Посещение школьного конкурса «Папа, мама, я – спортивная семья»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2.Беседа «О пользе физической культуры»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Просмотр фоторепортажа «Мой любимый уголок природы»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Беседа «Люди! Берегите природу!»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К. час «День согласия и народного единства».</w:t>
            </w:r>
          </w:p>
        </w:tc>
      </w:tr>
      <w:tr w:rsidR="00DC2B83" w:rsidTr="001A0C15">
        <w:trPr>
          <w:trHeight w:val="1112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Просмотр художественных фильмов о защитниках русской земли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Подготовка поздравлений для пап и мам с Новым годом «Сделай подарок своими руками»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Мастерская Деда мороза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Новогодняя сказка «Здравствуй, Новый год!»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конкурсе совместно с родителями «Сказочная елка»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Изготовление украшений для новогодних праздников.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Мастерская Деда Мороза»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Подготовка поздравлений для пап и мам с Новым годом «Сделай подарок своими руками»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Беседа с родителями «О профилактике гриппа и ОРВИ»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Прогулка в зимний лес.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«Покорми птиц зимой!»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празднике «Здравствуй, Новый год!»</w:t>
            </w:r>
          </w:p>
        </w:tc>
      </w:tr>
      <w:tr w:rsidR="00DC2B83" w:rsidTr="001A0C15">
        <w:trPr>
          <w:trHeight w:val="1381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Экскурсия в краеведческий музей «Убранство русской избы»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Классная игра «Ой коляда, коляда!»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Беседа о пользе труда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Заочный конкурс для учащихся и их родителей «Русские народные пословицы и поговорки о труде»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Лекторий для родителей «Что едят наши дети»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час. «Чистота – залог здоровья»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Беседа «Осторожно, гололед!»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«Покорми птиц зимой!»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1.Рождественские посиделки.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2.История колядок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</w:tr>
      <w:tr w:rsidR="00DC2B83" w:rsidTr="001A0C15">
        <w:trPr>
          <w:trHeight w:val="1112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Февраль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§  Экскурсия в краеведческий музей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Кл. час «На защите Отечества»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Слушание песен о российской армии.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Беседа «Красота спасет мир»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неделя»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Беседа «Как содержать вою одежду в чистоте»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Регулярные прогулки на воздух «Мы слепили снеговик»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Беседа  «Наша зеленая планета»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Кл.час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«О пользе комнатных растений»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Классный конкурс «Вперед, мальчишки!»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Изготовление открыток и подарков для наших пап.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Кл. час «История армии родной»</w:t>
            </w:r>
          </w:p>
        </w:tc>
      </w:tr>
      <w:tr w:rsidR="00DC2B83" w:rsidTr="001A0C15">
        <w:trPr>
          <w:trHeight w:val="1112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март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 «Наши права и обязанности»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«Моя родословная» Создание древа жизни совместно с  с родителями.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Праздник 8 марта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«Милосердие»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Изготовление листовок совместно с родителями «Охраняйте первоцветы»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«Подарок для мамы своими руками»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Проектная деятельность учащихся «Создаем зеленые зоны отдыха»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 «Все мы такие разные»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Изготовление поделок «Чудеса природы». Оформление выставки.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 Беседа «Берегите первоцветы»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Праздник «Материнские обереги»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Праздник Масленицы.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</w:tr>
      <w:tr w:rsidR="00DC2B83" w:rsidTr="001A0C15">
        <w:trPr>
          <w:trHeight w:val="1112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апрель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Заочное путешествие в мир галактики, посвященное Дню космонавтики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Тематическая беседа «История родного края»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«Ветеран живет рядом»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1апреля – День юмора и смеха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Классный час «Как хорошо уметь читать»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Организация подвижных перемен на свежем воздухе.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Экскурсия в природу «Люблю тебя, мой край родной»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День птиц.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День земли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Акция «Зеленая улица»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Праздник Пасхи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Выставка рисунков «Пасхальная радость»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§ Кл. час. «Наши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пернатые друзья»</w:t>
            </w:r>
          </w:p>
        </w:tc>
      </w:tr>
      <w:tr w:rsidR="00DC2B83" w:rsidTr="001A0C15">
        <w:trPr>
          <w:trHeight w:val="1112"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.час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«Праздник мира и труда»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Встреча с участниками ВОВ «Никто не забыт, ни что не забыто»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«Ветеран живет рядом»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Заочный  концерт «Песни о Великой Отечественной войне».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«Ветеран живет рядом»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Выставка рисунков и поделок «Труд и отдых в семье»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Изготовление поздравительных открыток к Дню Победы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День здоровья с участием родителей «Занимайся физкультурой»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Поход в распустившийся лес совместно с родителями.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Экскурсия в лес «Здравствуй лето»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Конкурс рисунков «Уголок родного края»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«ветеран живет рядом»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Экскурсия к памятнику погибшим солдатам</w:t>
            </w:r>
          </w:p>
        </w:tc>
      </w:tr>
    </w:tbl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МОНИТОРИНГ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Мониторинг результатов осуществляется по направлениям ежегодно, проводится анализ и в случае необходимости коррекция. В конце обучения данная работа позволит проследить динамику формирования знаний, умений, навыков, степень развития отношений к предмету по направлениям программы. 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Отслеживание (выявление) уровня интеллектуального развития и тревожности школьников, мотивации, готовности их к обучению и мотивации успешности обучения;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Изучение межличностных отношений;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Наблюдение и составление карты здорового образа жизни;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Изучение стиля семейного воспитания и разработка практических рекомендаций для родителей.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Диагностический блок.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Основные формы изучения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Наблюдения.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Беседы с учениками, родителями.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Изучение высказываний на уроке, классных часах, внеклассных мероприятиях.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Изучение отношения к проводимым мероприятиям, урокам.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Анкетирование и тестовый опрос учащихся и родителей.</w:t>
      </w: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Содержание программы в 1 классе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Пояснительная записка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Ребёнок, приходя в начальную школу, испытывает большие психологические трудности.  На первом этапе, где дошкольник уже школьник,- ведущая деятельность  - учёба, где происходит узнавание себя в ней, в собственном взгляде на окружающих. Поэтому основным воспитательным моментом первого года обучения становится познание самого себя.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Тема</w:t>
      </w:r>
      <w:r>
        <w:rPr>
          <w:rFonts w:ascii="Times New Roman CYR" w:hAnsi="Times New Roman CYR" w:cs="Times New Roman CYR"/>
          <w:sz w:val="24"/>
          <w:szCs w:val="24"/>
        </w:rPr>
        <w:t xml:space="preserve"> воспитательной работы в первом классе  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Мы школьниками стали</w:t>
      </w:r>
      <w:r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Цель:</w:t>
      </w:r>
      <w:r>
        <w:rPr>
          <w:rFonts w:ascii="Times New Roman CYR" w:hAnsi="Times New Roman CYR" w:cs="Times New Roman CYR"/>
          <w:sz w:val="24"/>
          <w:szCs w:val="24"/>
        </w:rPr>
        <w:t xml:space="preserve">  создать условия для успешной адаптации детей к школьной жизни через изучение потребностей,       интересов, склонностей учащихся и организовать учебную и внеклассную работу школьника как деятельность, ориентирующую его на познание самого себя и окружающего мира, в сочетании с игрой, трудом и общественными делами.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Задачи по направлениям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10915"/>
      </w:tblGrid>
      <w:tr w:rsidR="00DC2B83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Направление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Задачи</w:t>
            </w:r>
          </w:p>
        </w:tc>
      </w:tr>
      <w:tr w:rsidR="00DC2B83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формировать понимание значимости здорового образа жизни</w:t>
            </w:r>
          </w:p>
        </w:tc>
      </w:tr>
      <w:tr w:rsidR="00DC2B83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прививать интерес к учёбе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формировать любознательность, расширять кругозор </w:t>
            </w:r>
          </w:p>
        </w:tc>
      </w:tr>
      <w:tr w:rsidR="00DC2B83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Духовно - нравственное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дать элементарные представления о символах РФ, о столице России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воспитывать любовь к своему краю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дать представления о правилах поведения в ОУ, дома, на улице, в поселке, в общественных местах, на природе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учить различать хорошие поступки и плохие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дать первоначальные представления о нравственных основах учебы.</w:t>
            </w:r>
          </w:p>
        </w:tc>
      </w:tr>
      <w:tr w:rsidR="00DC2B83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Общекультурное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раскрытие художественных способностей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умения видеть красоту природы, труда и творчества</w:t>
            </w:r>
          </w:p>
        </w:tc>
      </w:tr>
      <w:tr w:rsidR="00DC2B83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Социальное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формировать бережное отношение к окружающему миру, положительное отношение к труду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формирование умения соблюдать порядок на рабочем месте.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воспитывать бережное отношение к результатам своего труда и труда других людей.</w:t>
            </w:r>
          </w:p>
        </w:tc>
      </w:tr>
      <w:tr w:rsidR="00DC2B83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Семья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Создавать условия для активного и полезного взаимодействия школы и семьи по вопросам воспитания учащихся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направлять семейное воспитание на разностороннее развитие детей</w:t>
            </w:r>
          </w:p>
        </w:tc>
      </w:tr>
    </w:tbl>
    <w:p w:rsidR="00DC2B83" w:rsidRDefault="00DC2B83" w:rsidP="00DC2B83">
      <w:pPr>
        <w:autoSpaceDE w:val="0"/>
        <w:autoSpaceDN w:val="0"/>
        <w:adjustRightInd w:val="0"/>
        <w:spacing w:after="0" w:line="240" w:lineRule="auto"/>
        <w:ind w:left="-900" w:firstLine="616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ind w:left="-900" w:firstLine="616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Примерный план работы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98"/>
        <w:gridCol w:w="955"/>
        <w:gridCol w:w="2391"/>
        <w:gridCol w:w="2410"/>
        <w:gridCol w:w="3009"/>
        <w:gridCol w:w="2186"/>
        <w:gridCol w:w="2537"/>
      </w:tblGrid>
      <w:tr w:rsidR="00DC2B83">
        <w:tc>
          <w:tcPr>
            <w:tcW w:w="1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месяц</w:t>
            </w:r>
          </w:p>
        </w:tc>
        <w:tc>
          <w:tcPr>
            <w:tcW w:w="134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деятельности по направлениям</w:t>
            </w:r>
          </w:p>
        </w:tc>
      </w:tr>
      <w:tr w:rsidR="00DC2B83" w:rsidTr="001A0C15">
        <w:tc>
          <w:tcPr>
            <w:tcW w:w="12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Неделя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Духовно –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нравственное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Общекультурное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Социальное</w:t>
            </w:r>
          </w:p>
        </w:tc>
      </w:tr>
      <w:tr w:rsidR="00DC2B83" w:rsidTr="001A0C15">
        <w:trPr>
          <w:trHeight w:val="560"/>
        </w:trPr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Сентябрь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Проведение инструктажей по ТБ в школе и на школьной площадке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ПДД №1 Экскурсия «Мой путь в школу. Составление маршрута»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 поведения при пожарной тревоге в школе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ПДД № 2 Зачем нужно знать ПДД на улицах и дорогах.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Игра «Времена года»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«Я школьник»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Экскурсия «Знакомство со школой»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Сюжетно - ролевые игры «Мы теперь не просто дети - мы теперь ученики»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Полезные привычки «Я – неповторимый человек»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Экскурсия в природу «Вот и осень пришла»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Рисунки на выставку «Дом,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котором я живу»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lastRenderedPageBreak/>
              <w:t xml:space="preserve">Праздник первого звонка. Возложение цветов к памятнику воинов В.О. войны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Самообслуживание.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Организация рабочего места.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DC2B83" w:rsidTr="001A0C15"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«Веселые старты»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(совместно со 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.)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 пожарной безопасности «Один дома»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Беседа «Почему мы ссоримся»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Тематический утренник «Посвящение в ученики»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Полезные привычки «Культура моей страны и 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«Что мне интересно»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самопредставление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Рисунки на выставку «Моя любимая игрушка»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Знакомство с кружками в ДК и в школе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Организация дежурства по классу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Сюжетно - ролевая игра «Я дежурный»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C2B83" w:rsidTr="001A0C15"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ноябрь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ПДД № 4 Мы пешеходы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Устный журнал «Уголок России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Мини-исследование «По-разному зовутся дети»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Беседа о празднике «День матери».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Полезные привычки «Чувства».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Оформление поздравительных открыток для мам</w:t>
            </w:r>
          </w:p>
        </w:tc>
      </w:tr>
      <w:tr w:rsidR="00DC2B83" w:rsidTr="001A0C15"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ПДД №5 Мы пассажиры. Знакомство с транспортом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 пожарной безопасности (беседа с инспектором ПЧ)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Ролевые игры «Умею ли я общаться» в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ДК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Ознакомление с Конвенцией о правах ребенка, применение своих прав в разных жизненных ситуациях (совместно с соц. педагогом)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Полезные привычки «О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чем говорят чувства».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Праздник с родителями «Новогодние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превращения»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Школьный новогодний карнавал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Мастерская Деда Мороза (украшаем наш класс)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C2B83" w:rsidTr="001A0C15"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Январь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Экскурсия в школьную библиотеку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Акция «Помоги птицам»</w:t>
            </w:r>
          </w:p>
        </w:tc>
      </w:tr>
      <w:tr w:rsidR="00DC2B83" w:rsidTr="001A0C15"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Февраль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ПДД №7 Сигналы светофора, виды светофоров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Спортивная игра «Снежный ком»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Полезные привычки «Множество решений»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Спортивный праздник (к 23 февраля) «Парни на все 100»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Викторина «Сказочная страна»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Беседа «Защитники Родины» в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ДК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Рисунки на выставку «Моя любимая сказка»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Подготовка поздравлений к Дню защитника Отечества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Подготовка номеров к концерту для мам</w:t>
            </w:r>
          </w:p>
        </w:tc>
      </w:tr>
      <w:tr w:rsidR="00DC2B83" w:rsidTr="001A0C15"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Март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ПДД №8 Мы велосипедисты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 пожарной безопасности «Твои действия при пожаре»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Полезные привычки «Решения и здоровье».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Конкурс поделок «Вместе с мамой»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Праздник «Прощание с Азбукой»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Подарки для мам и бабушек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C2B83" w:rsidTr="001A0C15"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Апрель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ПДД №9 Где можно играть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lastRenderedPageBreak/>
              <w:t>День здоровья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Полезные привычки. «Нужные и ненужные тебе лекарства»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Игра «Да здравствует мыло душистое и полотенце пушистое!» в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ДК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lastRenderedPageBreak/>
              <w:t>Неделя детской книги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Беседа «Содержи всегда в порядке ручки, книжки и тетрадки»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Конкурс рисунков и поделок к неделе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детской книги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Акция «Цветок для школьной клумбы» (выращивание рассады)</w:t>
            </w:r>
          </w:p>
        </w:tc>
      </w:tr>
      <w:tr w:rsidR="00DC2B83" w:rsidTr="001A0C15"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 пожарной безопасности. Экскурсия в Пожарную часть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Полезные привычки «Пассивное курение: учусь делать здоровый выбор»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ПДД №10 Итоговое занятие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Беседа «О тех, кто мир нам подарил».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Праздник «До свидания, первый класс»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Беседа +сюжетно – ролевые игры «Плохо природе, плохо человеку» </w:t>
            </w:r>
          </w:p>
        </w:tc>
      </w:tr>
    </w:tbl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Работа  с  родителями (направление «Семья»)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6095"/>
        <w:gridCol w:w="7513"/>
      </w:tblGrid>
      <w:tr w:rsidR="00DC2B83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Четверть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  родительских  собраний.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Текущая  работа  с родителями.</w:t>
            </w:r>
          </w:p>
        </w:tc>
      </w:tr>
      <w:tr w:rsidR="00DC2B83">
        <w:trPr>
          <w:trHeight w:val="968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 xml:space="preserve">    1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1.Вводное. Методические рекомендации по организации учебной деятельности. Выбор родительского комитета (сентябрь). Планирование воспитательной работы в классе.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 Адаптация младших школьников к условиям школьной жизни. Режим дня – основа сохранения и укрепления здоровья (октябрь).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Посещение учеников на дому, изучение семейной ситуации и условий воспитания ребенка в семье.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Подготовка к 1 сентября.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Вовлечение родителей в учебно-воспитательный процесс.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Анкетирование родителей, знакомство с диагностикой детей.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Подготовка и проведение совместно утренников.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Индивидуальные беседы, консультации.</w:t>
            </w:r>
          </w:p>
        </w:tc>
      </w:tr>
      <w:tr w:rsidR="00DC2B83">
        <w:trPr>
          <w:trHeight w:val="1069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Родителям о внимании и внимательности.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Совместная работа с родителями при подготовке к конкурсам, праздникам.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Анкетирование.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Индивидуальные беседы, консультации.</w:t>
            </w:r>
          </w:p>
        </w:tc>
      </w:tr>
      <w:tr w:rsidR="00DC2B83">
        <w:trPr>
          <w:trHeight w:val="1070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3.Значение эмоций для формирования положительного взаимодействия ребенка с окружающим миром.  (Эмоциональные состояния взрослого и ребенка. Дети и взрослые.  Подсказки для родителей о способах сохранения контактов).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Посещение и совместная подготовка праздников, выступление на классных часах, участие в конкурсах вместе с детьми.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Индивидуальные беседы, консультации.</w:t>
            </w:r>
          </w:p>
        </w:tc>
      </w:tr>
      <w:tr w:rsidR="00DC2B83">
        <w:trPr>
          <w:trHeight w:val="1242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Перелистывая страницы учебного года…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Организация летнего отдыха учащихся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Совместная подготовка к празднику.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Подготовка кабинета к новому учебному году (летом).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Анкетирование по итогам года, планирование совместной работы на следующий год.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Содержание программы во 2 классе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Пояснительная записка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Тема воспитательной работы во 2 классе «Познаем законы дружбы»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втором этапе – главное не ты мне, а я тебе. Результат совместной деятельности – забота не только о себе, но и о сверстниках, близких, окружающей среде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Цель работы с классом</w:t>
      </w:r>
      <w:r>
        <w:rPr>
          <w:rFonts w:ascii="Times New Roman CYR" w:hAnsi="Times New Roman CYR" w:cs="Times New Roman CYR"/>
          <w:sz w:val="24"/>
          <w:szCs w:val="24"/>
        </w:rPr>
        <w:t>: раскрытие творческой индивидуальности младшего школьника через создание в классном коллективе атмосферы сотрудничества, толерантности и поддержки.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Задачи: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Формировать сознание ребенка, ориентированного на умение при любых условиях сохранять уважение друг к другу, взаимопонимание, стремление к взаимодействию;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нацелить на пресечение детской эгоистичности, созидание положительных черт характера,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формирование умения работать в коллективе (в малой и большой группе).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Продолжить работу по всем направлениям развития и воспитания ребенка.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Осуществлять мониторинг роста и развития каждого ученика.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</w:t>
      </w: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Примерный план воспитательной работы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3"/>
        <w:gridCol w:w="2148"/>
        <w:gridCol w:w="2832"/>
        <w:gridCol w:w="2118"/>
        <w:gridCol w:w="2174"/>
        <w:gridCol w:w="2042"/>
        <w:gridCol w:w="2291"/>
      </w:tblGrid>
      <w:tr w:rsidR="00DC2B83"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36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Виды деятельности по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направлениям</w:t>
            </w:r>
          </w:p>
        </w:tc>
      </w:tr>
      <w:tr w:rsidR="00DC2B83"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Духовно - нравственное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Общекультурное (Художественно-эстетическое)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Социальное (общественно-полезное, экологическое)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Семья</w:t>
            </w:r>
          </w:p>
        </w:tc>
      </w:tr>
      <w:tr w:rsidR="00DC2B83">
        <w:trPr>
          <w:trHeight w:val="2969"/>
        </w:trPr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ПДД Составление маршрута «Дом-школа-дом»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Встреча с инспектором ГИБДД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ППБ «Отчего может возникнуть пожар»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Классный  час «Одна голова – хорошо, а две лучше»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Полезные привычки «Вкусы и увлечения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  <w:u w:val="single"/>
              </w:rPr>
              <w:t>В гости к осени.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Выставки поделок из природного и бросового материалов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1сентября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Торжественная линейка.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классное родительское собрание </w:t>
            </w:r>
          </w:p>
        </w:tc>
      </w:tr>
      <w:tr w:rsidR="00DC2B83"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ПДД Соблюдение ПДД – залог безопасности пешеходов. Детский дорожный травматизм.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Классный  час «Территория, границы, географическое положение, символика государства»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ПП «Учусь находить новых друзей и интересные занятия»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Игровая программа «О друзьях наших меньших»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DC2B83"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ПДД Правила перехода улиц и дорог.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ППБ «Что делать при пожаре»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Познавательная игра «Эти удивительные растения «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Беседа « Семейные ценности»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ПП «О чем говорят выразительные движения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Беседа «Россия – родина моя. День народного единства»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Экскурсия в краеведческий музей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Классный час «Профессии наших родителей»</w:t>
            </w: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КТД Стенгазета «Наши мамы»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День матери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Беседа «При солнышке тепло, при матери добро».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Индивидуальные консультации родителей</w:t>
            </w:r>
          </w:p>
        </w:tc>
      </w:tr>
      <w:tr w:rsidR="00DC2B83"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ПДД «Перекрестки и их виды»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Классный час -размышление «Учиться – значит трудиться?», «Что мы знаем, что умеем».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ПП «Учись понимать людей »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Ролевая игра «Учимся дружить».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Классный час «От чего зависит настроение».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КТД «Украсим наш класс»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Новогодний карнавал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Экскурсия «Помоги птицам зимой».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Акция «Кормушка»</w:t>
            </w: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Родительское собрание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« Эти трудные домашние задания. Первые уроки школьной отметки»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Беседа с родителями «Как я отдыхаю на каникулах».</w:t>
            </w:r>
          </w:p>
        </w:tc>
      </w:tr>
      <w:tr w:rsidR="00DC2B83"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ПДД «Поездка в общественном транспорте. Правила поведения в  транспорте и после выхода из него»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ППБ «Огонь 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друг и враг. Если горит у соседей»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Эстафета с Дедом Морозом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ПП «Опасные и безопасные ситуации»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День знакомств с ресурсами Интернета «Познавательные сайты для детей».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Научно-исследовательская конференция по краеведению «Улицы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нашего поселка»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Экскурсия в ДК        « Улицы нашего села»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Экологическая игра «Забавные случаи из жизни животных».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Мини сочинение «Улица, на которой я живу»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«Моя семья» иллюстрированные рассказы о семье для создания альбома.</w:t>
            </w:r>
          </w:p>
        </w:tc>
      </w:tr>
      <w:tr w:rsidR="00DC2B83">
        <w:trPr>
          <w:trHeight w:val="1835"/>
        </w:trPr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ПДД «Сигналы для регулирования дорожного движения. Дорожные знаки и их группы»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День защитников Отечества (спортивный праздник)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ПП «Учусь принимать решения в опасных ситуациях»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«Зимние забавы» -игровая программа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Игра-викторина «Что? Где? Когда?»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Акция «Подкормим птиц».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Родительское собрание «Причины и последствия детской агрессии»</w:t>
            </w:r>
          </w:p>
        </w:tc>
      </w:tr>
      <w:tr w:rsidR="00DC2B83"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ПДД «Сигналы, подаваемые водителями транспортных средств»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ПБ «Осторожно 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электричество»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Лыжная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прогулка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 в зимний лес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Конкурс рисунков «В здоровом теле — здоровый дух!»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Конкурсы на внимание. Ребусы, шарады.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«Пасха-праздник праздников» - игровая программа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Конкурс стихов и пословиц о маме.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 Конкурс на лучшую тетрадь « Подарок маме»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«Широкая масленица»- игровая программа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КТД «Подарок для наших бабушек»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Конкурсы среди девочек и мам «Золушка» </w:t>
            </w:r>
          </w:p>
        </w:tc>
      </w:tr>
      <w:tr w:rsidR="00DC2B83"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День здоровья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ПП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« Правда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 алкоголе»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Неделя детской книги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Праздник «День рождения только раз в году. День именинника»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Неделя детской книги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«Как природа залечивает раны. Будь природе другом.»- конкурс семейных плакатов «Будь природе другом.» КТД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Беседа-размышление «Какую семью я хотел бы иметь в будущем? Будет ли она похожа на семью, в которой я живу»?</w:t>
            </w:r>
          </w:p>
        </w:tc>
      </w:tr>
      <w:tr w:rsidR="00DC2B83"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ПДД «Где можно и нельзя играть»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ПДД Итоговое занятие. Экскурсия  «Наблюдение за движением транспортных средств»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Майская эстафета, 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КВН «Мы и наше здоровье»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Экскурсия. Экологическая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тропа. В лес за здоровьем!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Интеллектуальная игра «Обо всем на свете»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Встреча с ветеранами труда, детьми Великой Отечественной войны «Ветеран живёт рядом»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Подведение итогов «Как мы научились жить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вместе»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Игра-путешествие «Путешествие в страну мультфильмов»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«Зеленая аптека. Лекарственные и ядовитые растения2 – игра «Поле чудес», презентации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Родительское собрание «Интеллектуальный марафон «Чему учат в школе».</w:t>
            </w:r>
          </w:p>
        </w:tc>
      </w:tr>
    </w:tbl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6"/>
        <w:gridCol w:w="2279"/>
        <w:gridCol w:w="2295"/>
        <w:gridCol w:w="2178"/>
        <w:gridCol w:w="2699"/>
        <w:gridCol w:w="2291"/>
        <w:gridCol w:w="2107"/>
      </w:tblGrid>
      <w:tr w:rsidR="00DC2B83">
        <w:trPr>
          <w:trHeight w:val="334"/>
        </w:trPr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3849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Второй уровень приобретения школьниками социальных знаний (-3 классы)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Основные направления воспитания и социализации</w:t>
            </w:r>
          </w:p>
        </w:tc>
      </w:tr>
      <w:tr w:rsidR="00DC2B83">
        <w:trPr>
          <w:trHeight w:val="2296"/>
        </w:trPr>
        <w:tc>
          <w:tcPr>
            <w:tcW w:w="1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Воспитание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гражданственноти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патриотизма, уважение к правам и свободам человека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Воспитание нравственных чувств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этичекого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сознания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ценностного отношения к здоровью и здоровому образу жизни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Воспитание ценностного отношения к природе, окружающей среде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Воспитание ценностного отношения к прекрасному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 Экскурсии в краеведческий музей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1 сентября «День знаний»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Ежемесячные генеральные уборки класса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 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Класный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 «Если хочешь быть здоров»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Беседы «Как важно беречь здоровье с малых лет»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 Экскурсия в осенний лес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День знаний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 Кл. часы «День флага «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 Беседа  «Поэты земляки о моей малой Родине»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День пожилого человека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Изготовление листовок о здоровом образе жизни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«Пропаганда здорового образа жизни»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Спортивные соревнования «Веселые старты»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Акция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 «Что положить в кормушку для птиц»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Выставка «Осенняя фантазия»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Мероприятие «Нарисуй осень в красках»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Праздник, посвященный Дню народного единства.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Просмотр презентации «Минин и Пожарский. Кто они?»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§Информационные беседы «Красивые и некрасивые поступки»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Концерт, посвященный Дню матери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Акция «Покормите птиц зимой» - изготовление кормушек для птиц.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«Сделай добрые дела»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Акция «Книга - твой друг, береги ее!»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Конкурс «Папа, мама, я – спортивная семья»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2.Беседа «О пользе физической культуры»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Беседа «Люди! Берегите природу!»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Акция «Кормушка»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День согласия и народного единства.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День поэзии.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Акция «Мы патриоты нашей Родины»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Классные часы «День Конституции»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Просмотр художественных фильмов о защитниках русской земли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«Покормите птиц зимой»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Мастерская Деда Мороза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Конкурс на самый новогодний класс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4.Новогодняя сказка «Здравствуй, Новый год!»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Проект «Живи елка!»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Изготовление украшений для новогодних праздников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Мастерская Деда Мороза»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Ежемесячные генеральные уборки класса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Встреча с медработником «О рациональном питании»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Беседа с родителями «О профилактике гриппа и ОРВИ»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Прогулка в зимний лес.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«Живи, елка!»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«Покорми птиц зимой!»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Конкурс карнавальных костюмов.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Конкурс на лучшую новогоднюю открытку.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выставке «Елочная фантазия»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празднике «Здравствуй, Новый год!»</w:t>
            </w:r>
          </w:p>
        </w:tc>
      </w:tr>
      <w:tr w:rsidR="00DC2B83">
        <w:trPr>
          <w:trHeight w:val="1408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Беседы «Наши права и обязанности»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Рождественские праздники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«Живи, елка»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Чтение и обсуждение рассказов В.Осеевой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§Общешкольный конкурс на лучшую новогоднюю конфету.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Ежемесячные генеральные уборки класса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Лекторий для родителей «Что едят наши дети»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час. «Чистота – залог здоровья»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Беседа «Осторожно, гололед»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Фотоконкурс  «Я люблю фотографировать уголки родного края»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История колядок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 «На защите отечества»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Посещение краеведческого музея «Народные промыслы»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Творчекий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проект «Я – защитник Отечества»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Беседа «Красота спасет мир»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предметных неделях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неделя»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Ежемесячные генеральные уборки класса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Лыжные соревнования «Да здравствуют лыжи!»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: Наша зеленая планета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Создание компьютерных презентаций «Наше село– зимой!»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Конкурс «Вперед, мальчишки!»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Изготовление открыток и подарков для наших пап.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 «История армии родной»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Конкурс рисунков «Военная техника»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Конкурс лучших презентаций «Наши права и обязанности»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Праздник 8 марта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«Милосердие»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«А, ну-ка, девочки!»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Изготовление листовок «Охраняйте первоцветы»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«Подарок для мамы своими руками»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Проектная деятельность учащихся «Создаем зеленые зоны отдыха»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 «Все мы такие разные»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Родительское собрание «Что такое режим дня?»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Старт акции «Внимание! Первоцвет»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Праздник 8 марта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Праздник Масленицы.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Встречи с выдающимися земляками.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Заочное путешествие в мир галактики, посвященное Дню космонавтики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«Ветеран живет рядом»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1 апреля – День юмора и смеха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Классный час «Что такое живопись»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Организация подвижных перемен на свежем воздухе.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 «Что мы знаем о компьютере. Друг он нам или враг?»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Акция «Внимание! Первоцвет!»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День птиц.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День земли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час. «Наши пернатые друзья»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.час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«Праздник мира и труда»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Встреча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 участниками ВО войны «Никто не забыт, ни что не забыто»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«Ветеран живет рядом»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«Ветеран живет рядом»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Ежемесячные генеральные уборки класса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День здоровья с участием родителей «Занимайся физкультурой»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Семейная «Спартакиада».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Поход в распустившийся лес совместно с родителями.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Экскурсия в лес «Здравствуй лето»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«ветеран живет рядом»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Конкурс сочинений «Как я хочу провести лето»</w:t>
            </w:r>
          </w:p>
        </w:tc>
      </w:tr>
    </w:tbl>
    <w:p w:rsidR="00DC2B83" w:rsidRDefault="00DC2B83" w:rsidP="00DC2B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6"/>
        <w:gridCol w:w="2272"/>
        <w:gridCol w:w="2456"/>
        <w:gridCol w:w="1905"/>
        <w:gridCol w:w="2699"/>
        <w:gridCol w:w="2306"/>
        <w:gridCol w:w="2308"/>
      </w:tblGrid>
      <w:tr w:rsidR="00DC2B83">
        <w:trPr>
          <w:trHeight w:val="334"/>
        </w:trPr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3946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Третий уровень приобретения школьниками социальных знаний (4 классы)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Основные направления воспитания и социализации</w:t>
            </w:r>
          </w:p>
        </w:tc>
      </w:tr>
      <w:tr w:rsidR="00DC2B83">
        <w:trPr>
          <w:trHeight w:val="3195"/>
        </w:trPr>
        <w:tc>
          <w:tcPr>
            <w:tcW w:w="11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Воспитание гражданственности, патриотизма, уважение к правам и свободам человека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Воспитание нравственных чувств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этичекого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сознания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ценностного отношения к здоровью и здоровому образу жизни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 Воспитание ценностного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   отношения к природе,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 окружающей среде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 Воспитание ценностного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 отношения к прекрасному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Экскурсии в районный краеведческий музей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1 сентября - День знаний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Класный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 «Если хочешь быть здоров»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«Как важно беречь здоровье с малых лет»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Экскурсия в осенний лес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День знаний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часы «День флага Курской области»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Беседа «Стихи поэтов- земляков о моей малой Родине»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День пожилого человека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«Зеленый патруль»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Ежемесячные генеральные уборки класса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§Изготовление листовок о здоровом образе жизни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«Пропаганда здорового образа жизни»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Конкурс рисунков «Мы за здоровый образ жизни»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Спортивные соревнования «Веселые старты»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Акция «Что положить в кормушку для птиц»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Конкурс  «Нарисуй осень в красках»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Просмотр презентации «Минин и Пожарский. Кто они?»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§Информационные беседы, посвященные Дню народного единства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§ Концерт,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посвященный Дню матери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§ Акция «Покормите птиц зимой» - изготовление кормушек для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птиц.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«Сделай добрые дела»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§  Конкурс «Папа, мама, я – спортивная семья»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Беседа «О пользе физической культуры»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Беседа «Люди! Берегите природу!»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День согласия и народного единства.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§  Экскурсия в краеведческий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музей.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Акция «Мы патриоты нашей Родины»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Классные часы «День Конституции»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Просмотр художественных фильмов о защитниках русской земли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«Покормите птиц зимой»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Мастерская Деда Мороза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Конкурс на самый новогодний класс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Новогодняя сказка «Здравствуй, Новый год!»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Проект «Живи елка!»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Мастерская Деда Мороза»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Ежемесячные генеральные уборки класса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Беседа с родителями «О профилактике гриппа и ОРВИ»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Прогулка в зимний лес.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«Живи, елка!»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«Покорми птиц зимой!»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Конкурс карнавальных костюмов.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Конкурс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лучшую новогоднюю конфету 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празднике «Здравствуй, Новый год!»</w:t>
            </w:r>
          </w:p>
        </w:tc>
      </w:tr>
      <w:tr w:rsidR="00DC2B83">
        <w:trPr>
          <w:trHeight w:val="1408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Беседы «Наши права и обязанности»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Рождественские праздники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«Живи, елка»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Конкурс на лучшую снежинку.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конкурсе «Самое Новогоднее окно»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Ежемесячные генеральные уборки класса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Лекторий для родителей «Что едят наши дети»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час. «Чистота – залог здоровья»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Беседа «Осторожно, гололед!»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«Покорми птиц зимой!»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Конкурс фотографий «Я люблю фотографировать уголки родного края»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Рождественские посиделки.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§  Экскурсия в краеведческий музей 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Кл. час «На защите Отечества»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Творческий проект «Я – защитник Отечества»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Беседа «Красота спасет мир»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предметных неделях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неделя»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пище»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Лыжные соревнования «Да здравствуют лыжи!»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Беседа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: Наша зеленая планета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Создание компьютерных презентаций «Наше село  – зимой!»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Конкурс «Вперед, мальчишки!»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Изготовление открыток и подарков для наших пап.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Кл. час «История армии родной»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Конкурс лучших презентаций «Наши права и обязанности»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Праздник 8 марта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«Милосердие»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«А, ну-ка, девочки!»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Изготовление листовок «Охраняйте первоцветы»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«Подарок для мамы своими руками»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Ежемесячные генеральные уборки класса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Проектная деятельность учащихся «Создаем школьную клумбу»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Старт акции «Внимание! Первоцвет»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Праздник 8 марта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Праздник Масленицы.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Встречи с выдающимися земляками.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Заочное путешествие в мир галактики, посвященное Дню космонавтики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«Ветеран живет рядом»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Ежемесячные генеральные уборки класса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Организация подвижных перемен на свежем воздухе.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 «Что мы знаем о компьютере. Друг он нам или враг?»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Акция «Внимание! Первоцвет!»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День птиц.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День земли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Праздник Пасхи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Выставка рисунков «Пасхальная радость»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 час. «Наши пернатые друзья»</w:t>
            </w:r>
          </w:p>
        </w:tc>
      </w:tr>
      <w:tr w:rsidR="00DC2B83">
        <w:trPr>
          <w:trHeight w:val="1134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§  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.час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  «Никто не забыт, ни что не забыто»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«Ветеран живет рядом»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§Экологический десант по уборке пришкольной территории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Участие в акции «Ветеран живет рядом»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День здоровья с участием родителей «Занимайся физкультурой»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Спортивные соревнования «Веселые старты»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Поход в распустившийся лес совместно с родителями.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Экскурсия в лес «Здравствуй лето»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Уборка пришкольной территории.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«Благоустройство школьного двора»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Участие в акции «Ветеран живет рядом»</w:t>
            </w:r>
          </w:p>
          <w:p w:rsidR="00DC2B83" w:rsidRDefault="00DC2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§  Конкурс сочинений «Как я хочу провести лето»</w:t>
            </w:r>
          </w:p>
        </w:tc>
      </w:tr>
    </w:tbl>
    <w:p w:rsidR="00161D46" w:rsidRDefault="00161D46"/>
    <w:sectPr w:rsidR="00161D46" w:rsidSect="001A0C15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C2B83"/>
    <w:rsid w:val="00161D46"/>
    <w:rsid w:val="001A0C15"/>
    <w:rsid w:val="00D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32D5"/>
  <w15:docId w15:val="{8735E3FA-B943-4775-95AD-E48879E4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8240</Words>
  <Characters>46973</Characters>
  <Application>Microsoft Office Word</Application>
  <DocSecurity>0</DocSecurity>
  <Lines>391</Lines>
  <Paragraphs>110</Paragraphs>
  <ScaleCrop>false</ScaleCrop>
  <Company>Microsoft</Company>
  <LinksUpToDate>false</LinksUpToDate>
  <CharactersWithSpaces>55103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RePack by Diakov</cp:lastModifiedBy>
  <cp:revision>5</cp:revision>
  <dcterms:created xsi:type="dcterms:W3CDTF">2016-11-05T15:46:00Z</dcterms:created>
  <dcterms:modified xsi:type="dcterms:W3CDTF">2020-08-20T04:42:00Z</dcterms:modified>
</cp:coreProperties>
</file>