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786809" cy="7758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16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</w:t>
      </w: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ОБЩЕОБРАЗОВАТЕЛЬНОЕ УЧРЕЖДЕНИЕ</w:t>
      </w: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="00675E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Саликская</w:t>
      </w:r>
      <w:proofErr w:type="spellEnd"/>
      <w:r w:rsidR="00675E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 имени Курбанова Я.Д</w:t>
      </w:r>
      <w:r w:rsidRPr="003E1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E1A04" w:rsidRPr="003E1A04" w:rsidRDefault="00675EA9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ИНН  0512027206</w:t>
      </w:r>
      <w:r w:rsidR="003E1A04" w:rsidRPr="003E1A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Адрес:  368621,Респ. Дагестан Дербентский район,</w:t>
      </w:r>
    </w:p>
    <w:p w:rsidR="003E1A04" w:rsidRPr="003E1A04" w:rsidRDefault="00675EA9" w:rsidP="003E1A04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ОГРН 1020500866330              </w:t>
      </w:r>
      <w:r w:rsidR="003E1A04" w:rsidRPr="003E1A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алик</w:t>
      </w:r>
      <w:proofErr w:type="spellEnd"/>
      <w:r w:rsidR="003E1A04" w:rsidRPr="003E1A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улица Школьная  дом №9</w:t>
      </w:r>
    </w:p>
    <w:p w:rsidR="003E1A04" w:rsidRPr="003E1A04" w:rsidRDefault="003E1A04" w:rsidP="003E1A04">
      <w:pPr>
        <w:rPr>
          <w:rFonts w:ascii="Calibri" w:eastAsia="Times New Roman" w:hAnsi="Calibri" w:cs="Times New Roman"/>
          <w:lang w:eastAsia="ru-RU"/>
        </w:rPr>
      </w:pPr>
    </w:p>
    <w:p w:rsid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3E1A04" w:rsidRDefault="0047467F" w:rsidP="003E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.08.2020                                                                                            №____</w:t>
      </w:r>
    </w:p>
    <w:p w:rsid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горячего питания школьников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</w:t>
      </w:r>
    </w:p>
    <w:bookmarkEnd w:id="0"/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.4.0179-20</w:t>
      </w: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Назначить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ответственным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за организацию питания школьников по школе ___________ и вменить ей в обязанности: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 срок до 01.09.2020 подготовить нормативную документацию по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строгое соблюдение норм СанПиН при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Обеспечить сбалансированное рациональное питание,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качеством скоропортящихся продуктов и готовых блюд путем создания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бракеражной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 xml:space="preserve"> комиссии в следующем составе: </w:t>
      </w:r>
    </w:p>
    <w:p w:rsidR="003E1A04" w:rsidRPr="003E1A04" w:rsidRDefault="0074086B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Маммаятдаева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Ф.Г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 xml:space="preserve"> – педагога- психолога;</w:t>
      </w:r>
    </w:p>
    <w:p w:rsidR="003E1A04" w:rsidRPr="003E1A04" w:rsidRDefault="0074086B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E1A0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– фе</w:t>
      </w:r>
      <w:r w:rsidR="0047467F">
        <w:rPr>
          <w:rFonts w:ascii="Times New Roman" w:eastAsia="Times New Roman" w:hAnsi="Times New Roman" w:cs="Times New Roman"/>
          <w:lang w:eastAsia="ru-RU"/>
        </w:rPr>
        <w:t>льдшер медсестра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3E1A04" w:rsidRPr="003E1A04" w:rsidRDefault="0074086B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Бабаев А.М</w:t>
      </w:r>
      <w:r w:rsidR="003E1A04">
        <w:rPr>
          <w:rFonts w:ascii="Times New Roman" w:eastAsia="Times New Roman" w:hAnsi="Times New Roman" w:cs="Times New Roman"/>
          <w:lang w:eastAsia="ru-RU"/>
        </w:rPr>
        <w:t>. – заместитель директора АХЧ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>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ежедневное горячее питание обучающихся согласно единому цикличному ме</w:t>
      </w:r>
      <w:r w:rsidR="0047467F">
        <w:rPr>
          <w:rFonts w:ascii="Times New Roman" w:eastAsia="Times New Roman" w:hAnsi="Times New Roman" w:cs="Times New Roman"/>
          <w:lang w:eastAsia="ru-RU"/>
        </w:rPr>
        <w:t>ню на общую сумму не менее ____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руб</w:t>
      </w:r>
      <w:r w:rsidR="0047467F">
        <w:rPr>
          <w:rFonts w:ascii="Times New Roman" w:eastAsia="Times New Roman" w:hAnsi="Times New Roman" w:cs="Times New Roman"/>
          <w:lang w:eastAsia="ru-RU"/>
        </w:rPr>
        <w:t>лей с 1-4 класс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Организовать ежедневное горячее питание для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дошкольной группы.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Повара шко</w:t>
      </w:r>
      <w:r w:rsidR="0074086B">
        <w:rPr>
          <w:rFonts w:ascii="Times New Roman" w:eastAsia="Times New Roman" w:hAnsi="Times New Roman" w:cs="Times New Roman"/>
          <w:lang w:eastAsia="ru-RU"/>
        </w:rPr>
        <w:t>лы  Алиева  Г.Б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., назначить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ответственными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10-дневного цикличного меню;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качеством скоропортящихся продуктов и готовых блюд;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lastRenderedPageBreak/>
        <w:t>поддержание помещений пищеблока и обеденного зала в должном санитарном состоянии;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обеспечение сбалансированного рационального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заключение договоров на поставку продуктов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входящим сырьем;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 обеспечение помещений столовой моющими и санитарно- гигиеническими средствами;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санитарно-гигиенических требований на пищеблоке;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ежеквартальные отчеты по выполнению норм питания.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A04">
        <w:rPr>
          <w:rFonts w:ascii="Times New Roman" w:eastAsia="Times New Roman" w:hAnsi="Times New Roman" w:cs="Times New Roman"/>
          <w:b/>
          <w:lang w:eastAsia="ru-RU"/>
        </w:rPr>
        <w:t xml:space="preserve"> Классным руководителям 1-4 классов: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провести родительские собрания с повесткой дня, посвящённой рациональному питанию;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работу по реализации программы «Разговор о правильном питании».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Вменить в обязанность: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подачу предварительной заявки на питание в столовую до </w:t>
      </w:r>
      <w:r w:rsidRPr="003E1A04">
        <w:rPr>
          <w:rFonts w:ascii="Times New Roman" w:eastAsia="Times New Roman" w:hAnsi="Times New Roman" w:cs="Times New Roman"/>
          <w:lang w:eastAsia="ru-RU"/>
        </w:rPr>
        <w:t> </w:t>
      </w:r>
      <w:r w:rsidRPr="003E1A04">
        <w:rPr>
          <w:rFonts w:ascii="Times New Roman" w:eastAsia="Times New Roman" w:hAnsi="Times New Roman" w:cs="Times New Roman"/>
          <w:lang w:eastAsia="ru-RU"/>
        </w:rPr>
        <w:t>14.00 часов предыдущего дня.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подачу ежедневной уточненной заявки на питание в столовую:</w:t>
      </w:r>
    </w:p>
    <w:p w:rsidR="003E1A04" w:rsidRPr="003E1A04" w:rsidRDefault="003E1A04" w:rsidP="003E1A04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– до 8.00 час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.;</w:t>
      </w:r>
      <w:proofErr w:type="gramEnd"/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заполнение табеля учета посещаемости столовой;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нести полную ответственность за поведением учащихся в столовой;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график питания учащихся в школьной стол</w:t>
      </w:r>
      <w:r>
        <w:rPr>
          <w:rFonts w:ascii="Times New Roman" w:eastAsia="Times New Roman" w:hAnsi="Times New Roman" w:cs="Times New Roman"/>
          <w:lang w:eastAsia="ru-RU"/>
        </w:rPr>
        <w:t xml:space="preserve">овой   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 (Приложение №2).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Возобновить работу Совета по питанию.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состав Совета по питанию на 2020-2021 учебный год (Приложение №3)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план работы Совета по питанию (Приложение 4).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Дежурному учителю: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учет питания детей находящихся на диете;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журнал учета гнойничковых заболеваний персонала;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следить за закладкой и хранением суточных проб.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С целью организации делопроизводства по питанию: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    12. 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исполнением данного приказа оставляю за собой</w:t>
      </w: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гимназии:</w:t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Османов Я.К.</w:t>
      </w:r>
    </w:p>
    <w:p w:rsidR="009F6DBF" w:rsidRDefault="0074086B"/>
    <w:sectPr w:rsidR="009F6DBF" w:rsidSect="000C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2DD"/>
    <w:rsid w:val="000C1DB2"/>
    <w:rsid w:val="003E1A04"/>
    <w:rsid w:val="00405F1E"/>
    <w:rsid w:val="0047467F"/>
    <w:rsid w:val="00675EA9"/>
    <w:rsid w:val="0074086B"/>
    <w:rsid w:val="008D0FD5"/>
    <w:rsid w:val="00BA4AEC"/>
    <w:rsid w:val="00D1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оля</cp:lastModifiedBy>
  <cp:revision>6</cp:revision>
  <dcterms:created xsi:type="dcterms:W3CDTF">2020-08-30T06:51:00Z</dcterms:created>
  <dcterms:modified xsi:type="dcterms:W3CDTF">2020-08-30T09:17:00Z</dcterms:modified>
</cp:coreProperties>
</file>