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0D" w:rsidRPr="00D2460D" w:rsidRDefault="00D2460D" w:rsidP="00D2460D">
      <w:pPr>
        <w:pBdr>
          <w:bottom w:val="single" w:sz="6" w:space="0" w:color="D6DDB9"/>
        </w:pBdr>
        <w:shd w:val="clear" w:color="auto" w:fill="9EB4F8"/>
        <w:spacing w:before="120" w:after="120" w:line="360" w:lineRule="auto"/>
        <w:outlineLvl w:val="1"/>
        <w:rPr>
          <w:rFonts w:ascii="Trebuchet MS" w:eastAsia="Times New Roman" w:hAnsi="Trebuchet MS" w:cs="Arial"/>
          <w:b/>
          <w:bCs/>
          <w:color w:val="444444"/>
          <w:kern w:val="36"/>
          <w:sz w:val="20"/>
          <w:szCs w:val="20"/>
        </w:rPr>
      </w:pPr>
    </w:p>
    <w:p w:rsidR="00D2460D" w:rsidRPr="00D2460D" w:rsidRDefault="00D2460D" w:rsidP="00D2460D">
      <w:pPr>
        <w:pBdr>
          <w:bottom w:val="single" w:sz="6" w:space="0" w:color="D6DDB9"/>
        </w:pBdr>
        <w:shd w:val="clear" w:color="auto" w:fill="F5F7E7"/>
        <w:spacing w:before="120" w:after="120" w:line="288" w:lineRule="auto"/>
        <w:outlineLvl w:val="0"/>
        <w:rPr>
          <w:rFonts w:ascii="Trebuchet MS" w:eastAsia="Times New Roman" w:hAnsi="Trebuchet MS" w:cs="Arial"/>
          <w:b/>
          <w:bCs/>
          <w:color w:val="444444"/>
          <w:kern w:val="36"/>
          <w:sz w:val="33"/>
          <w:szCs w:val="33"/>
        </w:rPr>
      </w:pPr>
      <w:r w:rsidRPr="00D2460D">
        <w:rPr>
          <w:rFonts w:ascii="Trebuchet MS" w:eastAsia="Times New Roman" w:hAnsi="Trebuchet MS" w:cs="Arial"/>
          <w:b/>
          <w:bCs/>
          <w:color w:val="444444"/>
          <w:kern w:val="36"/>
          <w:sz w:val="20"/>
          <w:szCs w:val="20"/>
        </w:rPr>
        <w:t xml:space="preserve">: </w:t>
      </w:r>
      <w:r w:rsidRPr="00D2460D">
        <w:rPr>
          <w:rFonts w:ascii="Trebuchet MS" w:eastAsia="Times New Roman" w:hAnsi="Trebuchet MS" w:cs="Arial"/>
          <w:b/>
          <w:bCs/>
          <w:color w:val="444444"/>
          <w:kern w:val="36"/>
          <w:sz w:val="33"/>
          <w:szCs w:val="33"/>
        </w:rPr>
        <w:br/>
        <w:t>коллективный договор</w:t>
      </w:r>
    </w:p>
    <w:p w:rsidR="00D2460D" w:rsidRPr="00D2460D" w:rsidRDefault="00D2460D" w:rsidP="00D2460D">
      <w:pPr>
        <w:shd w:val="clear" w:color="auto" w:fill="F5F7E7"/>
        <w:spacing w:after="0" w:line="360" w:lineRule="auto"/>
        <w:jc w:val="right"/>
        <w:rPr>
          <w:rFonts w:ascii="Arial" w:eastAsia="Times New Roman" w:hAnsi="Arial" w:cs="Arial"/>
          <w:color w:val="444444"/>
          <w:sz w:val="16"/>
          <w:szCs w:val="16"/>
        </w:rPr>
      </w:pPr>
      <w:r w:rsidRPr="00D2460D">
        <w:rPr>
          <w:rFonts w:ascii="Arial" w:eastAsia="Times New Roman" w:hAnsi="Arial" w:cs="Arial"/>
          <w:color w:val="444444"/>
          <w:sz w:val="16"/>
          <w:szCs w:val="16"/>
        </w:rPr>
        <w:t xml:space="preserve">Опубликовано 25.09.2012 - 13:48 - </w:t>
      </w:r>
      <w:hyperlink r:id="rId5" w:tooltip="Костяева Наталья Викторовна&#10;заведующий &#10;Приморский край" w:history="1">
        <w:proofErr w:type="spellStart"/>
        <w:r w:rsidRPr="00D2460D">
          <w:rPr>
            <w:rFonts w:ascii="Arial" w:eastAsia="Times New Roman" w:hAnsi="Arial" w:cs="Arial"/>
            <w:color w:val="27638C"/>
            <w:sz w:val="16"/>
          </w:rPr>
          <w:t>Костяева</w:t>
        </w:r>
        <w:proofErr w:type="spellEnd"/>
        <w:r w:rsidRPr="00D2460D">
          <w:rPr>
            <w:rFonts w:ascii="Arial" w:eastAsia="Times New Roman" w:hAnsi="Arial" w:cs="Arial"/>
            <w:color w:val="27638C"/>
            <w:sz w:val="16"/>
          </w:rPr>
          <w:t xml:space="preserve"> Наталья Викторовна</w:t>
        </w:r>
      </w:hyperlink>
      <w:r w:rsidRPr="00D2460D">
        <w:rPr>
          <w:rFonts w:ascii="Arial" w:eastAsia="Times New Roman" w:hAnsi="Arial" w:cs="Arial"/>
          <w:color w:val="444444"/>
          <w:sz w:val="16"/>
          <w:szCs w:val="16"/>
        </w:rPr>
        <w:t xml:space="preserve">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120" w:after="120" w:line="360" w:lineRule="auto"/>
        <w:outlineLvl w:val="5"/>
        <w:rPr>
          <w:rFonts w:ascii="Arial" w:eastAsia="Times New Roman" w:hAnsi="Arial" w:cs="Arial"/>
          <w:b/>
          <w:bCs/>
          <w:color w:val="444444"/>
          <w:sz w:val="14"/>
          <w:szCs w:val="14"/>
        </w:rPr>
      </w:pPr>
      <w:r w:rsidRPr="00D2460D">
        <w:rPr>
          <w:rFonts w:ascii="Arial" w:eastAsia="Times New Roman" w:hAnsi="Arial" w:cs="Arial"/>
          <w:b/>
          <w:bCs/>
          <w:color w:val="444444"/>
          <w:sz w:val="14"/>
          <w:szCs w:val="14"/>
        </w:rPr>
        <w:t> </w:t>
      </w:r>
    </w:p>
    <w:p w:rsidR="00D2460D" w:rsidRPr="00D2460D" w:rsidRDefault="00D2460D" w:rsidP="00D2460D">
      <w:pPr>
        <w:shd w:val="clear" w:color="auto" w:fill="F5F7E7"/>
        <w:spacing w:before="120" w:after="120" w:line="360" w:lineRule="auto"/>
        <w:outlineLvl w:val="5"/>
        <w:rPr>
          <w:rFonts w:ascii="Arial" w:eastAsia="Times New Roman" w:hAnsi="Arial" w:cs="Arial"/>
          <w:b/>
          <w:bCs/>
          <w:color w:val="444444"/>
          <w:sz w:val="14"/>
          <w:szCs w:val="14"/>
        </w:rPr>
      </w:pPr>
      <w:r w:rsidRPr="00D2460D">
        <w:rPr>
          <w:rFonts w:ascii="Arial" w:eastAsia="Times New Roman" w:hAnsi="Arial" w:cs="Arial"/>
          <w:b/>
          <w:bCs/>
          <w:color w:val="444444"/>
          <w:sz w:val="14"/>
          <w:szCs w:val="14"/>
        </w:rPr>
        <w:t>КОЛЛЕКТИВНЫЙ ДОГОВОР</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Муниципального бюджетного  дошкольного образовательного учреждения</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«Детский сад № 124 </w:t>
      </w:r>
      <w:proofErr w:type="spellStart"/>
      <w:r w:rsidRPr="00D2460D">
        <w:rPr>
          <w:rFonts w:ascii="Arial" w:eastAsia="Times New Roman" w:hAnsi="Arial" w:cs="Arial"/>
          <w:color w:val="444444"/>
          <w:sz w:val="18"/>
          <w:szCs w:val="18"/>
        </w:rPr>
        <w:t>общеразвивающего</w:t>
      </w:r>
      <w:proofErr w:type="spellEnd"/>
      <w:r w:rsidRPr="00D2460D">
        <w:rPr>
          <w:rFonts w:ascii="Arial" w:eastAsia="Times New Roman" w:hAnsi="Arial" w:cs="Arial"/>
          <w:color w:val="444444"/>
          <w:sz w:val="18"/>
          <w:szCs w:val="18"/>
        </w:rPr>
        <w:t xml:space="preserve"> вида г</w:t>
      </w:r>
      <w:proofErr w:type="gramStart"/>
      <w:r w:rsidRPr="00D2460D">
        <w:rPr>
          <w:rFonts w:ascii="Arial" w:eastAsia="Times New Roman" w:hAnsi="Arial" w:cs="Arial"/>
          <w:color w:val="444444"/>
          <w:sz w:val="18"/>
          <w:szCs w:val="18"/>
        </w:rPr>
        <w:t>.В</w:t>
      </w:r>
      <w:proofErr w:type="gramEnd"/>
      <w:r w:rsidRPr="00D2460D">
        <w:rPr>
          <w:rFonts w:ascii="Arial" w:eastAsia="Times New Roman" w:hAnsi="Arial" w:cs="Arial"/>
          <w:color w:val="444444"/>
          <w:sz w:val="18"/>
          <w:szCs w:val="18"/>
        </w:rPr>
        <w:t>ладивостока»</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на_2012-2015_го</w:t>
      </w:r>
      <w:proofErr w:type="gramStart"/>
      <w:r w:rsidRPr="00D2460D">
        <w:rPr>
          <w:rFonts w:ascii="Arial" w:eastAsia="Times New Roman" w:hAnsi="Arial" w:cs="Arial"/>
          <w:color w:val="444444"/>
          <w:sz w:val="18"/>
          <w:szCs w:val="18"/>
        </w:rPr>
        <w:t>д(</w:t>
      </w:r>
      <w:proofErr w:type="spellStart"/>
      <w:proofErr w:type="gramEnd"/>
      <w:r w:rsidRPr="00D2460D">
        <w:rPr>
          <w:rFonts w:ascii="Arial" w:eastAsia="Times New Roman" w:hAnsi="Arial" w:cs="Arial"/>
          <w:color w:val="444444"/>
          <w:sz w:val="18"/>
          <w:szCs w:val="18"/>
        </w:rPr>
        <w:t>ы</w:t>
      </w:r>
      <w:proofErr w:type="spellEnd"/>
      <w:r w:rsidRPr="00D2460D">
        <w:rPr>
          <w:rFonts w:ascii="Arial" w:eastAsia="Times New Roman" w:hAnsi="Arial" w:cs="Arial"/>
          <w:color w:val="444444"/>
          <w:sz w:val="18"/>
          <w:szCs w:val="18"/>
        </w:rPr>
        <w:t>)</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w:t>
      </w:r>
      <w:proofErr w:type="gramStart"/>
      <w:r w:rsidRPr="00D2460D">
        <w:rPr>
          <w:rFonts w:ascii="Arial" w:eastAsia="Times New Roman" w:hAnsi="Arial" w:cs="Arial"/>
          <w:color w:val="444444"/>
          <w:sz w:val="18"/>
          <w:szCs w:val="18"/>
        </w:rPr>
        <w:t>Утверждён</w:t>
      </w:r>
      <w:proofErr w:type="gramEnd"/>
      <w:r w:rsidRPr="00D2460D">
        <w:rPr>
          <w:rFonts w:ascii="Arial" w:eastAsia="Times New Roman" w:hAnsi="Arial" w:cs="Arial"/>
          <w:color w:val="444444"/>
          <w:sz w:val="18"/>
          <w:szCs w:val="18"/>
        </w:rPr>
        <w:t xml:space="preserve"> на общем собрании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трудового  коллектива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протокол № __4___ от  01.08.2012 г.</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Отрасль: образование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Организационно – правовая форма: учреждение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Место нахождения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690037 г</w:t>
      </w:r>
      <w:proofErr w:type="gramStart"/>
      <w:r w:rsidRPr="00D2460D">
        <w:rPr>
          <w:rFonts w:ascii="Arial" w:eastAsia="Times New Roman" w:hAnsi="Arial" w:cs="Arial"/>
          <w:color w:val="444444"/>
          <w:sz w:val="18"/>
          <w:szCs w:val="18"/>
        </w:rPr>
        <w:t>.В</w:t>
      </w:r>
      <w:proofErr w:type="gramEnd"/>
      <w:r w:rsidRPr="00D2460D">
        <w:rPr>
          <w:rFonts w:ascii="Arial" w:eastAsia="Times New Roman" w:hAnsi="Arial" w:cs="Arial"/>
          <w:color w:val="444444"/>
          <w:sz w:val="18"/>
          <w:szCs w:val="18"/>
        </w:rPr>
        <w:t>ладивосток,</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ул</w:t>
      </w:r>
      <w:proofErr w:type="gramStart"/>
      <w:r w:rsidRPr="00D2460D">
        <w:rPr>
          <w:rFonts w:ascii="Arial" w:eastAsia="Times New Roman" w:hAnsi="Arial" w:cs="Arial"/>
          <w:color w:val="444444"/>
          <w:sz w:val="18"/>
          <w:szCs w:val="18"/>
        </w:rPr>
        <w:t>.А</w:t>
      </w:r>
      <w:proofErr w:type="gramEnd"/>
      <w:r w:rsidRPr="00D2460D">
        <w:rPr>
          <w:rFonts w:ascii="Arial" w:eastAsia="Times New Roman" w:hAnsi="Arial" w:cs="Arial"/>
          <w:color w:val="444444"/>
          <w:sz w:val="18"/>
          <w:szCs w:val="18"/>
        </w:rPr>
        <w:t>дмирала Кузнецова,д.50 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телефон 244-04-62</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lastRenderedPageBreak/>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ind w:left="1216"/>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ind w:left="1216"/>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ind w:left="1216"/>
        <w:jc w:val="center"/>
        <w:rPr>
          <w:rFonts w:ascii="Arial" w:eastAsia="Times New Roman" w:hAnsi="Arial" w:cs="Arial"/>
          <w:color w:val="444444"/>
          <w:sz w:val="18"/>
          <w:szCs w:val="18"/>
        </w:rPr>
      </w:pPr>
      <w:r w:rsidRPr="00D2460D">
        <w:rPr>
          <w:rFonts w:ascii="Arial" w:eastAsia="Times New Roman" w:hAnsi="Arial" w:cs="Arial"/>
          <w:b/>
          <w:bCs/>
          <w:color w:val="444444"/>
          <w:sz w:val="18"/>
        </w:rPr>
        <w:t>Общие положения</w:t>
      </w:r>
    </w:p>
    <w:p w:rsidR="00D2460D" w:rsidRPr="00D2460D" w:rsidRDefault="00D2460D" w:rsidP="00D2460D">
      <w:pPr>
        <w:shd w:val="clear" w:color="auto" w:fill="F5F7E7"/>
        <w:spacing w:before="82" w:after="82" w:line="360" w:lineRule="auto"/>
        <w:ind w:left="496"/>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дошкольном образовательном учреждении «Детский сад № 124 </w:t>
      </w:r>
      <w:proofErr w:type="spellStart"/>
      <w:r w:rsidRPr="00D2460D">
        <w:rPr>
          <w:rFonts w:ascii="Arial" w:eastAsia="Times New Roman" w:hAnsi="Arial" w:cs="Arial"/>
          <w:color w:val="444444"/>
          <w:sz w:val="18"/>
          <w:szCs w:val="18"/>
        </w:rPr>
        <w:t>общеразвивающего</w:t>
      </w:r>
      <w:proofErr w:type="spellEnd"/>
      <w:r w:rsidRPr="00D2460D">
        <w:rPr>
          <w:rFonts w:ascii="Arial" w:eastAsia="Times New Roman" w:hAnsi="Arial" w:cs="Arial"/>
          <w:color w:val="444444"/>
          <w:sz w:val="18"/>
          <w:szCs w:val="18"/>
        </w:rPr>
        <w:t xml:space="preserve"> вида </w:t>
      </w:r>
      <w:proofErr w:type="gramStart"/>
      <w:r w:rsidRPr="00D2460D">
        <w:rPr>
          <w:rFonts w:ascii="Arial" w:eastAsia="Times New Roman" w:hAnsi="Arial" w:cs="Arial"/>
          <w:color w:val="444444"/>
          <w:sz w:val="18"/>
          <w:szCs w:val="18"/>
        </w:rPr>
        <w:t>г</w:t>
      </w:r>
      <w:proofErr w:type="gramEnd"/>
      <w:r w:rsidRPr="00D2460D">
        <w:rPr>
          <w:rFonts w:ascii="Arial" w:eastAsia="Times New Roman" w:hAnsi="Arial" w:cs="Arial"/>
          <w:color w:val="444444"/>
          <w:sz w:val="18"/>
          <w:szCs w:val="18"/>
        </w:rPr>
        <w:t>. Владивостока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1.2. </w:t>
      </w:r>
      <w:proofErr w:type="gramStart"/>
      <w:r w:rsidRPr="00D2460D">
        <w:rPr>
          <w:rFonts w:ascii="Arial" w:eastAsia="Times New Roman" w:hAnsi="Arial" w:cs="Arial"/>
          <w:color w:val="444444"/>
          <w:sz w:val="18"/>
          <w:szCs w:val="18"/>
        </w:rPr>
        <w:t>Коллективный договор заключен в соответствии с Трудовым кодексом РФ (далее – ТК РФ), Отраслевым соглашением по организациям, находящимся в ведении Министерства образования и науки Российской Федерации, на 2012-2014 годы, Отраслевым соглашением по учреждениям, находящимся в ведении Департамента образования и науки Приморского края, на 2012-2014 годы, Отраслевым соглашением по муниципальным учреждениям системы образования города Владивостока на 2010 – 2012 годы, иными законодательными  и</w:t>
      </w:r>
      <w:proofErr w:type="gramEnd"/>
      <w:r w:rsidRPr="00D2460D">
        <w:rPr>
          <w:rFonts w:ascii="Arial" w:eastAsia="Times New Roman" w:hAnsi="Arial" w:cs="Arial"/>
          <w:color w:val="444444"/>
          <w:sz w:val="18"/>
          <w:szCs w:val="18"/>
        </w:rPr>
        <w:t xml:space="preserve"> </w:t>
      </w:r>
      <w:proofErr w:type="gramStart"/>
      <w:r w:rsidRPr="00D2460D">
        <w:rPr>
          <w:rFonts w:ascii="Arial" w:eastAsia="Times New Roman" w:hAnsi="Arial" w:cs="Arial"/>
          <w:color w:val="444444"/>
          <w:sz w:val="18"/>
          <w:szCs w:val="18"/>
        </w:rPr>
        <w:t>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roofErr w:type="gramEnd"/>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1.3. Сторонами коллективного договора являются: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работники  учреждения, являющиеся членами Профсоюза работников народного образования и науки РФ (далее – Профсоюз), в лице их представителя – первичной профсоюзной организации (далее – профком); работодатель в лице его представителя – заведующего </w:t>
      </w:r>
      <w:proofErr w:type="spellStart"/>
      <w:r w:rsidRPr="00D2460D">
        <w:rPr>
          <w:rFonts w:ascii="Arial" w:eastAsia="Times New Roman" w:hAnsi="Arial" w:cs="Arial"/>
          <w:color w:val="444444"/>
          <w:sz w:val="18"/>
          <w:szCs w:val="18"/>
        </w:rPr>
        <w:t>Костяевой</w:t>
      </w:r>
      <w:proofErr w:type="spellEnd"/>
      <w:r w:rsidRPr="00D2460D">
        <w:rPr>
          <w:rFonts w:ascii="Arial" w:eastAsia="Times New Roman" w:hAnsi="Arial" w:cs="Arial"/>
          <w:color w:val="444444"/>
          <w:sz w:val="18"/>
          <w:szCs w:val="18"/>
        </w:rPr>
        <w:t xml:space="preserve"> Натальи Викторовны.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1.4. Работники, не являющиеся членами профсоюза, имеют право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социально-экономических отношений  при условии  ежемесячного перечисления на счёт профсоюзной организации денежных сре</w:t>
      </w:r>
      <w:proofErr w:type="gramStart"/>
      <w:r w:rsidRPr="00D2460D">
        <w:rPr>
          <w:rFonts w:ascii="Arial" w:eastAsia="Times New Roman" w:hAnsi="Arial" w:cs="Arial"/>
          <w:color w:val="444444"/>
          <w:sz w:val="18"/>
          <w:szCs w:val="18"/>
        </w:rPr>
        <w:t>дств  в  р</w:t>
      </w:r>
      <w:proofErr w:type="gramEnd"/>
      <w:r w:rsidRPr="00D2460D">
        <w:rPr>
          <w:rFonts w:ascii="Arial" w:eastAsia="Times New Roman" w:hAnsi="Arial" w:cs="Arial"/>
          <w:color w:val="444444"/>
          <w:sz w:val="18"/>
          <w:szCs w:val="18"/>
        </w:rPr>
        <w:t>азмере 1 % от заработной платы.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1.5. Действие настоящего коллективного договора распространяется на всех работников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1.6. Работодатель признаёт профсоюзный комитет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1.7. Стороны договорились, что текст коллективного договора должен быть доведен работодателем до сведения работников в течение 10 дней после его подписания.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1.8. Профком обязуется разъяснять работникам положения коллективного договора, содействовать его реализации.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1.9. Работодатель обеспечивает гласность содержания и выполнения условий коллективного договора путём проведения собраний, отчётов ответственных работников, через информационные стенды, сайт.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1.10.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1.11.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1.12.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1.13. При ликвидации учреждения коллективный договор сохраняет свое действие в течение всего срока проведения ликвидации.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1.14.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для его заключения, либо в порядке, установленном коллективным договором.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С инициативой по внесению изменений и дополнений в настоящий  коллективный договор может выступать любая из сторон, уведомив при этом вторую сторону письменно, с указанием причин, вызвавших необходимость  внесения изменений и дополнений.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Изменения и дополнения в коллективный договор и его приложения обсуждаются на общем собрании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1.16. Пересмотр обязательств настоящего договора не может приводить к снижению уровня социально-экономического положения работников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1.17. Все спорные вопросы по толкованию и реализации положений коллективного договора решаются сторонами.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1.18. Коллективный договор заключается сроком на 3 года и вступает в силу с момента 20.11.2012г.</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1.19. Стороны определяют следующие формы управления учреждением непосредственно работниками и через профком:</w:t>
      </w:r>
    </w:p>
    <w:p w:rsidR="00D2460D" w:rsidRPr="00D2460D" w:rsidRDefault="00D2460D" w:rsidP="00D2460D">
      <w:pPr>
        <w:numPr>
          <w:ilvl w:val="0"/>
          <w:numId w:val="5"/>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учет мнения (по согласованию) профкома;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 консультации с работодателем по вопросам принятия локальных нормативных актов;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 получение от работодателя информации по вопросам, непосредственно затрагивающим интересы работников, а также по вопросам, предусмотренным </w:t>
      </w:r>
      <w:proofErr w:type="gramStart"/>
      <w:r w:rsidRPr="00D2460D">
        <w:rPr>
          <w:rFonts w:ascii="Arial" w:eastAsia="Times New Roman" w:hAnsi="Arial" w:cs="Arial"/>
          <w:color w:val="444444"/>
          <w:sz w:val="18"/>
          <w:szCs w:val="18"/>
        </w:rPr>
        <w:t>ч</w:t>
      </w:r>
      <w:proofErr w:type="gramEnd"/>
      <w:r w:rsidRPr="00D2460D">
        <w:rPr>
          <w:rFonts w:ascii="Arial" w:eastAsia="Times New Roman" w:hAnsi="Arial" w:cs="Arial"/>
          <w:color w:val="444444"/>
          <w:sz w:val="18"/>
          <w:szCs w:val="18"/>
        </w:rPr>
        <w:t>.2 ст.53 ТК РФ и по иным вопросам, предусмотренным в настоящем коллективном договоре;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 обсуждение с работодателем вопросов о работе учреждения, внесении предложений по ее совершенствованию;</w:t>
      </w:r>
    </w:p>
    <w:p w:rsidR="00D2460D" w:rsidRPr="00D2460D" w:rsidRDefault="00D2460D" w:rsidP="00D2460D">
      <w:pPr>
        <w:numPr>
          <w:ilvl w:val="0"/>
          <w:numId w:val="6"/>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участие в разработке и принятии коллективного договора;</w:t>
      </w:r>
    </w:p>
    <w:p w:rsidR="00D2460D" w:rsidRPr="00D2460D" w:rsidRDefault="00D2460D" w:rsidP="00D2460D">
      <w:pPr>
        <w:numPr>
          <w:ilvl w:val="0"/>
          <w:numId w:val="6"/>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другие формы.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ind w:left="1216"/>
        <w:jc w:val="center"/>
        <w:rPr>
          <w:rFonts w:ascii="Arial" w:eastAsia="Times New Roman" w:hAnsi="Arial" w:cs="Arial"/>
          <w:color w:val="444444"/>
          <w:sz w:val="18"/>
          <w:szCs w:val="18"/>
        </w:rPr>
      </w:pPr>
      <w:r w:rsidRPr="00D2460D">
        <w:rPr>
          <w:rFonts w:ascii="Arial" w:eastAsia="Times New Roman" w:hAnsi="Arial" w:cs="Arial"/>
          <w:b/>
          <w:bCs/>
          <w:color w:val="444444"/>
          <w:sz w:val="18"/>
        </w:rPr>
        <w:t>II. Трудовые отношения</w:t>
      </w:r>
    </w:p>
    <w:p w:rsidR="00D2460D" w:rsidRPr="00D2460D" w:rsidRDefault="00D2460D" w:rsidP="00D2460D">
      <w:pPr>
        <w:shd w:val="clear" w:color="auto" w:fill="F5F7E7"/>
        <w:spacing w:before="82" w:after="82" w:line="360" w:lineRule="auto"/>
        <w:ind w:left="1216"/>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2.2. Заключение трудового договора допускается с лицами, достигшими возраста шестнадцати лет (ст.63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2.3.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передаётся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Трудовой договор является основанием для издания приказа о приеме на работу.</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Содержание трудового договора  для различных категорий работников разрабатывается работодателем и согласовывается с профсоюзным комитетом.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2.4. Трудовой договор с работниками  дошкольных образовательных учреждений заключается на неопределенный срок.</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Категории работников, с которыми заключаются срочные трудовые договоры, определяются работодателем в соответствии с законодательством            (ст.59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2.5. Наименования должностей и профессий работников образовательного учреждения должны соответствовать наименованиям, указанным в Едином  квалификационном справочнике должностей руководителей, специалистов и служащих и Едином тарифно-квалификационном справочнике работ и профессий рабочих.</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2.6. Требования, содержащиеся в квалификационных характеристиках, служат основой для разработки должностных инструкций конкретного педагогического работника  в образовательном учреждении.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2.7. В трудовом договоре оговариваются  обязательные условия труда, предусмотренные ст. 57 ТК РФ, в том числе объем учебной нагрузки, режим и продолжительность рабочего времени, льготы и компенсации и др.</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Условия трудового договора могут быть изменены только по соглашению сторон и в письменной форме (ст.72 ТК РФ).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2.8. По инициативе работодателя допускается изменение определённых сторонами условий трудового договора  только в связи с изменением числа, групп или количества воспитанников, количества часов работы по учебному плану, сменности работы учреждения, образовательных программ и др.</w:t>
      </w:r>
    </w:p>
    <w:p w:rsidR="00D2460D" w:rsidRPr="00D2460D" w:rsidRDefault="00D2460D" w:rsidP="00D2460D">
      <w:pPr>
        <w:shd w:val="clear" w:color="auto" w:fill="F5F7E7"/>
        <w:spacing w:before="82" w:after="82" w:line="360" w:lineRule="auto"/>
        <w:ind w:left="147"/>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О введении изменений определённых сторонами условий трудового договора (в том числе об изменениях размера  оклада (должностного оклада), размеров иных выплат, устанавливаемых </w:t>
      </w:r>
      <w:proofErr w:type="gramStart"/>
      <w:r w:rsidRPr="00D2460D">
        <w:rPr>
          <w:rFonts w:ascii="Arial" w:eastAsia="Times New Roman" w:hAnsi="Arial" w:cs="Arial"/>
          <w:color w:val="444444"/>
          <w:sz w:val="18"/>
          <w:szCs w:val="18"/>
        </w:rPr>
        <w:t>работникам</w:t>
      </w:r>
      <w:proofErr w:type="gramEnd"/>
      <w:r w:rsidRPr="00D2460D">
        <w:rPr>
          <w:rFonts w:ascii="Arial" w:eastAsia="Times New Roman" w:hAnsi="Arial" w:cs="Arial"/>
          <w:color w:val="444444"/>
          <w:sz w:val="18"/>
          <w:szCs w:val="18"/>
        </w:rPr>
        <w:t xml:space="preserve"> а также о причинах, вызвавших необходимость изменений, работник должен быть уведомлен работодателем в письменной форме не позднее, чем за 2 месяца (ст.74, 162 ТК РФ).</w:t>
      </w:r>
    </w:p>
    <w:p w:rsidR="00D2460D" w:rsidRPr="00D2460D" w:rsidRDefault="00D2460D" w:rsidP="00D2460D">
      <w:pPr>
        <w:shd w:val="clear" w:color="auto" w:fill="F5F7E7"/>
        <w:spacing w:before="82" w:after="82" w:line="360" w:lineRule="auto"/>
        <w:ind w:left="147"/>
        <w:rPr>
          <w:rFonts w:ascii="Arial" w:eastAsia="Times New Roman" w:hAnsi="Arial" w:cs="Arial"/>
          <w:color w:val="444444"/>
          <w:sz w:val="18"/>
          <w:szCs w:val="18"/>
        </w:rPr>
      </w:pPr>
      <w:r w:rsidRPr="00D2460D">
        <w:rPr>
          <w:rFonts w:ascii="Arial" w:eastAsia="Times New Roman" w:hAnsi="Arial" w:cs="Arial"/>
          <w:color w:val="444444"/>
          <w:sz w:val="18"/>
          <w:szCs w:val="18"/>
        </w:rPr>
        <w:t>Работодатели обеспечивают своевременное заключение дополнительных соглашений об изменении условий трудового договора.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roofErr w:type="gramStart"/>
      <w:r w:rsidRPr="00D2460D">
        <w:rPr>
          <w:rFonts w:ascii="Arial" w:eastAsia="Times New Roman" w:hAnsi="Arial" w:cs="Arial"/>
          <w:color w:val="444444"/>
          <w:sz w:val="18"/>
          <w:szCs w:val="1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(ч.3 ст.74 ТК РФ).</w:t>
      </w:r>
      <w:proofErr w:type="gramEnd"/>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2.9. Продолжительность  рабочего  времени и времени отдыха</w:t>
      </w:r>
      <w:r w:rsidRPr="00D2460D">
        <w:rPr>
          <w:rFonts w:ascii="Arial" w:eastAsia="Times New Roman" w:hAnsi="Arial" w:cs="Arial"/>
          <w:b/>
          <w:bCs/>
          <w:color w:val="444444"/>
          <w:sz w:val="18"/>
        </w:rPr>
        <w:t xml:space="preserve">, </w:t>
      </w:r>
      <w:r w:rsidRPr="00D2460D">
        <w:rPr>
          <w:rFonts w:ascii="Arial" w:eastAsia="Times New Roman" w:hAnsi="Arial" w:cs="Arial"/>
          <w:color w:val="444444"/>
          <w:sz w:val="18"/>
          <w:szCs w:val="18"/>
        </w:rPr>
        <w:t>педагогических и других  работников  образовательных учреждений определяется законодательством РФ в зависимости  от наименования  должности, условий труда и  других  факторов.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2.9.1. Тарификация на новый учебный год  устанавливается  работодателем с  учётом мнения выборного органа первичной  профсоюзной организации образовательного  учреждения до окончания учебного года  и ухода работников в ежегодный оплачиваемый отпуск.</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2.9.2. В дошкольном образовательном учреждении с непрерывным  режимом работы выходные дни отдельных работников определяется по графику, установленному Правилами внутреннего трудового распорядка.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2.9. 3. Общими выходными днями являются  суббота и воскресенье. Работа в выходные и нерабочие праздничные дни запрещается, за исключением случаев, предусмотренных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Привлечение работников образовательных учреждений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2.10. Работодатель или его полномочный представитель обязан</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 и непосредственно  связанными с трудовой деятельностью работника;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своевременно и в полном объёме перечислять за работников учреждения пенсионные страховые взносы и направлять данные персонифицированного учёта в органы Пенсионного фонда Российской Федерации по Приморскому краю.</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III.   Профессиональная подготовка, переподготовка и повышение квалификации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 Стороны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3.1. 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w:t>
      </w:r>
      <w:proofErr w:type="gramStart"/>
      <w:r w:rsidRPr="00D2460D">
        <w:rPr>
          <w:rFonts w:ascii="Arial" w:eastAsia="Times New Roman" w:hAnsi="Arial" w:cs="Arial"/>
          <w:color w:val="444444"/>
          <w:sz w:val="18"/>
          <w:szCs w:val="18"/>
        </w:rPr>
        <w:t>по</w:t>
      </w:r>
      <w:proofErr w:type="gramEnd"/>
      <w:r w:rsidRPr="00D2460D">
        <w:rPr>
          <w:rFonts w:ascii="Arial" w:eastAsia="Times New Roman" w:hAnsi="Arial" w:cs="Arial"/>
          <w:color w:val="444444"/>
          <w:sz w:val="18"/>
          <w:szCs w:val="18"/>
        </w:rPr>
        <w:t>:</w:t>
      </w:r>
    </w:p>
    <w:p w:rsidR="00D2460D" w:rsidRPr="00D2460D" w:rsidRDefault="00D2460D" w:rsidP="00D2460D">
      <w:pPr>
        <w:shd w:val="clear" w:color="auto" w:fill="F5F7E7"/>
        <w:spacing w:before="82" w:after="82" w:line="360" w:lineRule="auto"/>
        <w:ind w:left="168"/>
        <w:rPr>
          <w:rFonts w:ascii="Arial" w:eastAsia="Times New Roman" w:hAnsi="Arial" w:cs="Arial"/>
          <w:color w:val="444444"/>
          <w:sz w:val="18"/>
          <w:szCs w:val="18"/>
        </w:rPr>
      </w:pPr>
      <w:r w:rsidRPr="00D2460D">
        <w:rPr>
          <w:rFonts w:ascii="Arial" w:eastAsia="Times New Roman" w:hAnsi="Arial" w:cs="Arial"/>
          <w:color w:val="444444"/>
          <w:sz w:val="18"/>
          <w:szCs w:val="18"/>
        </w:rPr>
        <w:t>обновлению и качественному совершенствованию кадрового состава учреждения;</w:t>
      </w:r>
    </w:p>
    <w:p w:rsidR="00D2460D" w:rsidRPr="00D2460D" w:rsidRDefault="00D2460D" w:rsidP="00D2460D">
      <w:pPr>
        <w:shd w:val="clear" w:color="auto" w:fill="F5F7E7"/>
        <w:spacing w:before="82" w:after="82" w:line="360" w:lineRule="auto"/>
        <w:ind w:left="161"/>
        <w:rPr>
          <w:rFonts w:ascii="Arial" w:eastAsia="Times New Roman" w:hAnsi="Arial" w:cs="Arial"/>
          <w:color w:val="444444"/>
          <w:sz w:val="18"/>
          <w:szCs w:val="18"/>
        </w:rPr>
      </w:pPr>
      <w:r w:rsidRPr="00D2460D">
        <w:rPr>
          <w:rFonts w:ascii="Arial" w:eastAsia="Times New Roman" w:hAnsi="Arial" w:cs="Arial"/>
          <w:color w:val="444444"/>
          <w:sz w:val="18"/>
          <w:szCs w:val="18"/>
        </w:rPr>
        <w:t>снижению текучести кадров;</w:t>
      </w:r>
    </w:p>
    <w:p w:rsidR="00D2460D" w:rsidRPr="00D2460D" w:rsidRDefault="00D2460D" w:rsidP="00D2460D">
      <w:pPr>
        <w:shd w:val="clear" w:color="auto" w:fill="F5F7E7"/>
        <w:spacing w:before="82" w:after="82" w:line="360" w:lineRule="auto"/>
        <w:ind w:left="154"/>
        <w:rPr>
          <w:rFonts w:ascii="Arial" w:eastAsia="Times New Roman" w:hAnsi="Arial" w:cs="Arial"/>
          <w:color w:val="444444"/>
          <w:sz w:val="18"/>
          <w:szCs w:val="18"/>
        </w:rPr>
      </w:pPr>
      <w:r w:rsidRPr="00D2460D">
        <w:rPr>
          <w:rFonts w:ascii="Arial" w:eastAsia="Times New Roman" w:hAnsi="Arial" w:cs="Arial"/>
          <w:color w:val="444444"/>
          <w:sz w:val="18"/>
          <w:szCs w:val="18"/>
        </w:rPr>
        <w:t>созданию условий для непрерывного профессионального образования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3.2. Содействуют профессиональной подготовке педагогических работников и овладению ими новыми компетенциями, в том числе информационно-коммуникативными технологиями в учебном процессе для решения задач повышения качества образования и обеспечения конкурентоспособности обучающихся.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3.3. Содействуют  своевременному награждению работников образования знаками отличия в сфере образования и науки (медаль                  К.Д. Ушинского, нагрудный знак «Почётный работник  общего образования Российской Федерации», Почётная грамота Министерства образования и науки Российской Федерации, благодарность Министерства образования и науки РФ и др.).</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Ходатайство о награждении знаками отличия  возбуждается коллегией, советом образовательного учреждения, научным советом, педагогическим советом, собранием коллектива, профсоюзным собранием либо другим коллегиальным </w:t>
      </w:r>
      <w:proofErr w:type="gramStart"/>
      <w:r w:rsidRPr="00D2460D">
        <w:rPr>
          <w:rFonts w:ascii="Arial" w:eastAsia="Times New Roman" w:hAnsi="Arial" w:cs="Arial"/>
          <w:color w:val="444444"/>
          <w:sz w:val="18"/>
          <w:szCs w:val="18"/>
        </w:rPr>
        <w:t>органом</w:t>
      </w:r>
      <w:proofErr w:type="gramEnd"/>
      <w:r w:rsidRPr="00D2460D">
        <w:rPr>
          <w:rFonts w:ascii="Arial" w:eastAsia="Times New Roman" w:hAnsi="Arial" w:cs="Arial"/>
          <w:color w:val="444444"/>
          <w:sz w:val="18"/>
          <w:szCs w:val="18"/>
        </w:rPr>
        <w:t xml:space="preserve"> по месту основной работы представляемого к награждению.</w:t>
      </w:r>
    </w:p>
    <w:p w:rsidR="00D2460D" w:rsidRPr="00D2460D" w:rsidRDefault="00D2460D" w:rsidP="00D2460D">
      <w:pPr>
        <w:shd w:val="clear" w:color="auto" w:fill="F5F7E7"/>
        <w:spacing w:before="82" w:after="82" w:line="360" w:lineRule="auto"/>
        <w:ind w:left="147"/>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3.4. </w:t>
      </w:r>
      <w:proofErr w:type="gramStart"/>
      <w:r w:rsidRPr="00D2460D">
        <w:rPr>
          <w:rFonts w:ascii="Arial" w:eastAsia="Times New Roman" w:hAnsi="Arial" w:cs="Arial"/>
          <w:color w:val="444444"/>
          <w:sz w:val="18"/>
          <w:szCs w:val="18"/>
        </w:rPr>
        <w:t>Считают, что рассмотрение аттестационными комиссиями заявлений педагогических работников о прохождении аттестации на ту же самую квалификационную категорию, поданных до истечения срока ее действия, и принятие решений о соответствии их заявленной квалификационной категории для имеющих почетные звания, отраслевые знаки отличия, государственные награды и иные поощрения, полученные за достижения в педагогической деятельности, может осуществляться на основе указанных в заявлении сведений    и с</w:t>
      </w:r>
      <w:proofErr w:type="gramEnd"/>
      <w:r w:rsidRPr="00D2460D">
        <w:rPr>
          <w:rFonts w:ascii="Arial" w:eastAsia="Times New Roman" w:hAnsi="Arial" w:cs="Arial"/>
          <w:color w:val="444444"/>
          <w:sz w:val="18"/>
          <w:szCs w:val="18"/>
        </w:rPr>
        <w:t xml:space="preserve"> учетом иных данных о результатах профессиональной деятельности, которые подтверждены руководителем образовательного учреждения и согласованы  с выборным органом первичной профсоюзной организации.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3.4.1. Обеспечивают включение в состав аттестационной комиссии представителя выборного органа первичной профсоюзной организации с целью защиты прав работников при проведении аттестации, которая может послужить  основанием для увольнения работника.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3.4.2.  В случае истечения срока действия квалификационной категории, установленной педагогическим и руководящим работникам образовательных учреждений, действие квалификационной категории может быть продлено     краевой  аттестационной комиссией        по заявлению работника на срок не более одного года  в период:</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временной нетрудоспособности,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нахождения в отпуске по беременности и родам, отпуске по уходу                за ребёнком,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при переходе в другое  учреждение в связи с сокращением численности или штата работников или ликвидации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нахождения в длительном отпуске сроком до одного года в соответствии      с пунктом  5 ст. 55 Закона РФ «Об образовании»,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работы на выборной должности,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исполнения  полномочий в составе выборного профсоюзного органа          или в течение шести месяцев после их окончания.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3.4.3. В случае истечения срока действия квалификационной категории, установленной педагогическим и руководящим работникам учреждений, которым  до назначения пенсии по старости  осталось менее одного года, установленная им квалификационная категория может быть продлена единожды на срок не более одного года   краевой  аттестационной комиссией по заявлению работника.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3.5. Работодатель обязуется: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3.5.1. Организовывать профессиональную подготовку, переподготовку и повышение квалификации работников (в разрезе специальности).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3.5.2. Повышать квалификацию педагогических работников не реже чем один раз в пять лет.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3.5.3.  Осуществлять повышение  квалификации для женщин, в течение первого года работы после выхода из отпуска по уходу за ребёнком.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3.5.4. Содействовать созданию необходимых условий труда педагогическим работникам и оснащённости рабочего места, в том числе современной оргтехникой,  лицензионным программным обеспечением на уровне современных требований.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3.5.5.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3.5.6. В случае направления работника для повышения квалификации </w:t>
      </w:r>
      <w:r w:rsidRPr="00D2460D">
        <w:rPr>
          <w:rFonts w:ascii="Arial" w:eastAsia="Times New Roman" w:hAnsi="Arial" w:cs="Arial"/>
          <w:b/>
          <w:bCs/>
          <w:color w:val="444444"/>
          <w:sz w:val="18"/>
        </w:rPr>
        <w:t xml:space="preserve">с </w:t>
      </w:r>
      <w:r w:rsidRPr="00D2460D">
        <w:rPr>
          <w:rFonts w:ascii="Arial" w:eastAsia="Times New Roman" w:hAnsi="Arial" w:cs="Arial"/>
          <w:color w:val="444444"/>
          <w:sz w:val="18"/>
          <w:szCs w:val="18"/>
        </w:rPr>
        <w:t>отрывом от работы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3.5.7.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ст. 173 – 176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 и т.д.).</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w:t>
      </w:r>
      <w:r w:rsidRPr="00D2460D">
        <w:rPr>
          <w:rFonts w:ascii="Arial" w:eastAsia="Times New Roman" w:hAnsi="Arial" w:cs="Arial"/>
          <w:b/>
          <w:bCs/>
          <w:color w:val="444444"/>
          <w:sz w:val="18"/>
        </w:rPr>
        <w:t>IV. Высвобождение работников и содействие их трудоустройству</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 Стороны пришли к соглашению в том, что все вопросы, связанные с сокращением численности и  штата, рассматриваются предварительно с участием профсоюзного комитета.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Работодатель обязуется: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4.1. Выходить с предложением об увольнении по сокращению численности или штата работников, вызванным отсутствием объёма работ, только после принятия всех мер по их трудоустройству, смене режима работы, переобучению работников и т. д.</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4.2.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В случае массового высвобождения работников уведомление должно содержать социально-экономическое обоснование.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4.3. Работникам, получившим уведомление об увольнении по п.1 и п.2 ст. 81 ТК РФ, предоставлять свободное от работы время не менее </w:t>
      </w:r>
      <w:r w:rsidRPr="00D2460D">
        <w:rPr>
          <w:rFonts w:ascii="Arial" w:eastAsia="Times New Roman" w:hAnsi="Arial" w:cs="Arial"/>
          <w:color w:val="444444"/>
          <w:sz w:val="18"/>
          <w:szCs w:val="18"/>
          <w:u w:val="single"/>
        </w:rPr>
        <w:t>__8__</w:t>
      </w:r>
      <w:r w:rsidRPr="00D2460D">
        <w:rPr>
          <w:rFonts w:ascii="Arial" w:eastAsia="Times New Roman" w:hAnsi="Arial" w:cs="Arial"/>
          <w:color w:val="444444"/>
          <w:sz w:val="18"/>
          <w:szCs w:val="18"/>
        </w:rPr>
        <w:t xml:space="preserve"> часов в неделю для самостоятельного поиска новой работы с сохранением заработной платы.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4.4.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профкома (ст.82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4.5. Трудоустраивать в первоочередном порядке в счет установленной квоты  ранее уволенных или подлежащих увольнению из учреждения инвалидов.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4.6. Выплачивать выходное пособие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РФ в связи с отказом работника от продолжения работы в силу изменений определённых  сторонами условий трудового договора.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4.7. Стороны договорились, что:</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4.7.1.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w:t>
      </w:r>
      <w:proofErr w:type="spellStart"/>
      <w:r w:rsidRPr="00D2460D">
        <w:rPr>
          <w:rFonts w:ascii="Arial" w:eastAsia="Times New Roman" w:hAnsi="Arial" w:cs="Arial"/>
          <w:color w:val="444444"/>
          <w:sz w:val="18"/>
          <w:szCs w:val="18"/>
        </w:rPr>
        <w:t>предпенсионного</w:t>
      </w:r>
      <w:proofErr w:type="spellEnd"/>
      <w:r w:rsidRPr="00D2460D">
        <w:rPr>
          <w:rFonts w:ascii="Arial" w:eastAsia="Times New Roman" w:hAnsi="Arial" w:cs="Arial"/>
          <w:color w:val="444444"/>
          <w:sz w:val="18"/>
          <w:szCs w:val="18"/>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 освобожденные председатели первичных и территориальных профсоюзных организаций; молодые специалисты, имеющие трудовой стаж менее одного года; работники, совмещающие работу с обучением в образовательных учреждениях профессионального обучения, независимо от того, за чей счёт они обучаютс</w:t>
      </w:r>
      <w:proofErr w:type="gramStart"/>
      <w:r w:rsidRPr="00D2460D">
        <w:rPr>
          <w:rFonts w:ascii="Arial" w:eastAsia="Times New Roman" w:hAnsi="Arial" w:cs="Arial"/>
          <w:color w:val="444444"/>
          <w:sz w:val="18"/>
          <w:szCs w:val="18"/>
        </w:rPr>
        <w:t>я(</w:t>
      </w:r>
      <w:proofErr w:type="gramEnd"/>
      <w:r w:rsidRPr="00D2460D">
        <w:rPr>
          <w:rFonts w:ascii="Arial" w:eastAsia="Times New Roman" w:hAnsi="Arial" w:cs="Arial"/>
          <w:color w:val="444444"/>
          <w:sz w:val="18"/>
          <w:szCs w:val="18"/>
        </w:rPr>
        <w:t>коллективным  договором могут предусматриваться другие категории  работников, пользующихся преимущественным правом на оставление на работе при равной производительности труда и квалификации).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4.7.2.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4.7. 3. Не допускают увольнения работников </w:t>
      </w:r>
      <w:proofErr w:type="spellStart"/>
      <w:r w:rsidRPr="00D2460D">
        <w:rPr>
          <w:rFonts w:ascii="Arial" w:eastAsia="Times New Roman" w:hAnsi="Arial" w:cs="Arial"/>
          <w:color w:val="444444"/>
          <w:sz w:val="18"/>
          <w:szCs w:val="18"/>
        </w:rPr>
        <w:t>предпенсионного</w:t>
      </w:r>
      <w:proofErr w:type="spellEnd"/>
      <w:r w:rsidRPr="00D2460D">
        <w:rPr>
          <w:rFonts w:ascii="Arial" w:eastAsia="Times New Roman" w:hAnsi="Arial" w:cs="Arial"/>
          <w:color w:val="444444"/>
          <w:sz w:val="18"/>
          <w:szCs w:val="18"/>
        </w:rPr>
        <w:t xml:space="preserve"> возраста (за два года до наступления общеустановленного пенсионного возраста), а в случае увольнения – с обязательным уведомлением об этом  территориальных органов занятости и первичной профсоюзной организации  не менее чем за 2 месяца.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4.7.4.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4.8.  Стороны проводят согласованные действия по обеспечению социально-трудовой адаптации молодёжи.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V. Режим труда и  отдыха</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5. </w:t>
      </w:r>
      <w:proofErr w:type="gramStart"/>
      <w:r w:rsidRPr="00D2460D">
        <w:rPr>
          <w:rFonts w:ascii="Arial" w:eastAsia="Times New Roman" w:hAnsi="Arial" w:cs="Arial"/>
          <w:color w:val="444444"/>
          <w:sz w:val="18"/>
          <w:szCs w:val="18"/>
        </w:rPr>
        <w:t>Режим рабочего времени предусматривает  продолжительность рабочей недели (пятидневная с двумя выходными днями, шестидневная с одним выходным днём, рабочая неделя с предоставлением  выходных дней по скользящему графику, неполная рабочая неделя), работу с ненормированным рабочим днём для отдельных категорий работников, продолжительность ежедневной работы, в том числе неполного рабочего дня, время начала и окончания работы, время перерывов в работе, число смен в сутки</w:t>
      </w:r>
      <w:proofErr w:type="gramEnd"/>
      <w:r w:rsidRPr="00D2460D">
        <w:rPr>
          <w:rFonts w:ascii="Arial" w:eastAsia="Times New Roman" w:hAnsi="Arial" w:cs="Arial"/>
          <w:color w:val="444444"/>
          <w:sz w:val="18"/>
          <w:szCs w:val="18"/>
        </w:rPr>
        <w:t>, чередование рабочих и нерабочих дней.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Стороны пришли к соглашению о том, что:</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 Рабочее время работников определяется Прави</w:t>
      </w:r>
      <w:r w:rsidRPr="00D2460D">
        <w:rPr>
          <w:rFonts w:ascii="Arial" w:eastAsia="Times New Roman" w:hAnsi="Arial" w:cs="Arial"/>
          <w:color w:val="444444"/>
          <w:sz w:val="18"/>
          <w:szCs w:val="18"/>
        </w:rPr>
        <w:softHyphen/>
        <w:t>лами внутреннего трудового распорядка учреждения (ст.91 ТК РФ) (приложение № 1), графиком сменнос</w:t>
      </w:r>
      <w:r w:rsidRPr="00D2460D">
        <w:rPr>
          <w:rFonts w:ascii="Arial" w:eastAsia="Times New Roman" w:hAnsi="Arial" w:cs="Arial"/>
          <w:color w:val="444444"/>
          <w:sz w:val="18"/>
          <w:szCs w:val="18"/>
        </w:rPr>
        <w:softHyphen/>
        <w:t>ти (приложение № 2),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Правила внутреннего трудового распорядка являются приложением к коллективному договору.</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5.2. Для руководящих работников, работников из числа административно-хозяйственного, учебно-вспомогательного и обслуживающего персонала учреждения ус</w:t>
      </w:r>
      <w:r w:rsidRPr="00D2460D">
        <w:rPr>
          <w:rFonts w:ascii="Arial" w:eastAsia="Times New Roman" w:hAnsi="Arial" w:cs="Arial"/>
          <w:color w:val="444444"/>
          <w:sz w:val="18"/>
          <w:szCs w:val="18"/>
        </w:rPr>
        <w:softHyphen/>
        <w:t>танавливается нормальная продолжительность рабочего времени, которая не может превышать 40 часов в неделю.</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5.3. Для педагогических работников ус</w:t>
      </w:r>
      <w:r w:rsidRPr="00D2460D">
        <w:rPr>
          <w:rFonts w:ascii="Arial" w:eastAsia="Times New Roman" w:hAnsi="Arial" w:cs="Arial"/>
          <w:color w:val="444444"/>
          <w:sz w:val="18"/>
          <w:szCs w:val="18"/>
        </w:rPr>
        <w:softHyphen/>
        <w:t>танавливается сокращенная продолжительность рабочего времени - не бо</w:t>
      </w:r>
      <w:r w:rsidRPr="00D2460D">
        <w:rPr>
          <w:rFonts w:ascii="Arial" w:eastAsia="Times New Roman" w:hAnsi="Arial" w:cs="Arial"/>
          <w:color w:val="444444"/>
          <w:sz w:val="18"/>
          <w:szCs w:val="18"/>
        </w:rPr>
        <w:softHyphen/>
        <w:t>лее 36 часов в неделю за ставку заработной платы (ст. 333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Конкретная продолжительность рабочего времени педагогических работников устанавливается с учетом норм установленных за ставку заработной платы, выполнения дополнительных обязанностей, возложенных на них Правилами внутреннего трудового распорядка и Уставом.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5.4. Неполное рабочее время - неполный рабочий день или неполная рабочая неделя устанавливаются в следующих случаях:</w:t>
      </w:r>
    </w:p>
    <w:p w:rsidR="00D2460D" w:rsidRPr="00D2460D" w:rsidRDefault="00D2460D" w:rsidP="00D2460D">
      <w:pPr>
        <w:numPr>
          <w:ilvl w:val="0"/>
          <w:numId w:val="7"/>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по соглашению между работником и работодателем;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5.5. По инициативе работодателя отдельные работники  при необходимости могут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днём устанавливается коллективным договором либо Правилами внутреннего трудового распорядка.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5.6. Для лиц моложе 18 лет  устанавливается сокращённая продолжительность рабочего времени (ст. 92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5.7. Сменная работа вводится в тех случаях, когда длительность производственного процесса превышает  допустимую  продолжительность ежедневной работы.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При составлении графиков сменности работодатель учитывает мнение профсоюзного  комитета.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Графики сменности являются приложением к коллективному договору.</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5.8.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по пись</w:t>
      </w:r>
      <w:r w:rsidRPr="00D2460D">
        <w:rPr>
          <w:rFonts w:ascii="Arial" w:eastAsia="Times New Roman" w:hAnsi="Arial" w:cs="Arial"/>
          <w:color w:val="444444"/>
          <w:sz w:val="18"/>
          <w:szCs w:val="18"/>
        </w:rPr>
        <w:softHyphen/>
        <w:t>менному распоряжению работодателя с их письменного согласия и с согласия выборного профсоюзного органа.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5.9.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5.10.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5.11.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D2460D">
        <w:rPr>
          <w:rFonts w:ascii="Arial" w:eastAsia="Times New Roman" w:hAnsi="Arial" w:cs="Arial"/>
          <w:color w:val="444444"/>
          <w:sz w:val="18"/>
          <w:szCs w:val="18"/>
        </w:rPr>
        <w:softHyphen/>
        <w:t>ванию) профкома не позднее, чем за две недели до наступления календарного года.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О времени начала отпуска работник должен быть извещен не позднее, чем за две недели до его начала.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Продление, перенесение, разделение и отзыв из него производится с согласия работника в случаях, предусмотренных  ст. 124-125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Часть отпуска,  превышающая 28 календарных дней, по просьбе работника может быть заменена денежной компенсацией (ст.126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5.11.1. Изменение графика отпусков работодателем  может осуществляться с согласия работника и выборного органа первичной профсоюзной организации.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Запрещается </w:t>
      </w:r>
      <w:proofErr w:type="spellStart"/>
      <w:r w:rsidRPr="00D2460D">
        <w:rPr>
          <w:rFonts w:ascii="Arial" w:eastAsia="Times New Roman" w:hAnsi="Arial" w:cs="Arial"/>
          <w:color w:val="444444"/>
          <w:sz w:val="18"/>
          <w:szCs w:val="18"/>
        </w:rPr>
        <w:t>непредоставление</w:t>
      </w:r>
      <w:proofErr w:type="spellEnd"/>
      <w:r w:rsidRPr="00D2460D">
        <w:rPr>
          <w:rFonts w:ascii="Arial" w:eastAsia="Times New Roman" w:hAnsi="Arial" w:cs="Arial"/>
          <w:color w:val="444444"/>
          <w:sz w:val="18"/>
          <w:szCs w:val="18"/>
        </w:rPr>
        <w:t xml:space="preserve"> ежегодного оплачиваемого отпуска в течение двух лет подряд.</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Отзыв работника из отпуска осуществляется по письменному распоряжению работодателя только с согласия работника.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Ежегодный отпуск  должен быть перенесён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предупреждён о времени начала отпуска позднее, чем за две недели до его начала.  При переносе отпуска по указанным причинам преимущественным правом выбора новой даты начала отпуска пользуется работник.</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5.11.2. При наличии у работника путёвки на санаторно-курортное лечение по медицинским показаниям  отпуск может предоставляться вне графика.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5.11.3. Работодатель обязуется предоставлять ежегодный дополнительный оплачиваемый отпуск работникам:</w:t>
      </w:r>
    </w:p>
    <w:p w:rsidR="00D2460D" w:rsidRPr="00D2460D" w:rsidRDefault="00D2460D" w:rsidP="00D2460D">
      <w:pPr>
        <w:numPr>
          <w:ilvl w:val="0"/>
          <w:numId w:val="8"/>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занятым на работах с вредными и (или) опасными условиями труда в соответствии со ст. 117 ТК РФ  (врач, средний медицинский персонал – 12 дней; повар, работающий у плиты,- 6 дней; рабочий по стирке белья и спецодежды – 6 дней; уборщик санузлов – 6 дней; </w:t>
      </w:r>
      <w:proofErr w:type="spellStart"/>
      <w:r w:rsidRPr="00D2460D">
        <w:rPr>
          <w:rFonts w:ascii="Arial" w:eastAsia="Times New Roman" w:hAnsi="Arial" w:cs="Arial"/>
          <w:color w:val="444444"/>
          <w:sz w:val="18"/>
          <w:szCs w:val="18"/>
        </w:rPr>
        <w:t>хлораторщик</w:t>
      </w:r>
      <w:proofErr w:type="spellEnd"/>
      <w:r w:rsidRPr="00D2460D">
        <w:rPr>
          <w:rFonts w:ascii="Arial" w:eastAsia="Times New Roman" w:hAnsi="Arial" w:cs="Arial"/>
          <w:color w:val="444444"/>
          <w:sz w:val="18"/>
          <w:szCs w:val="18"/>
        </w:rPr>
        <w:t xml:space="preserve"> – 12 дней) (приложение №3);</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5.11.4. Ежегодные дополнительные оплачиваемые отпуска присоединяются к ежегодному основному отпуску.</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5.11.5. </w:t>
      </w:r>
      <w:proofErr w:type="gramStart"/>
      <w:r w:rsidRPr="00D2460D">
        <w:rPr>
          <w:rFonts w:ascii="Arial" w:eastAsia="Times New Roman" w:hAnsi="Arial" w:cs="Arial"/>
          <w:color w:val="444444"/>
          <w:sz w:val="18"/>
          <w:szCs w:val="18"/>
        </w:rPr>
        <w:t>Кратковременный отпуск по семейным обстоятельствам (при рождении ребенка, регистрации брака, смерти близких родственников – супруга, супруги, детей, родителей, усыновителей, усыновлённых, родных братьев и  сестёр, дедушек, бабушек, внуков)  сроком до 5 календарных  дней  предоставляется работнику по его письменному заявлению в обязательном порядке.</w:t>
      </w:r>
      <w:proofErr w:type="gramEnd"/>
      <w:r w:rsidRPr="00D2460D">
        <w:rPr>
          <w:rFonts w:ascii="Arial" w:eastAsia="Times New Roman" w:hAnsi="Arial" w:cs="Arial"/>
          <w:color w:val="444444"/>
          <w:sz w:val="18"/>
          <w:szCs w:val="18"/>
        </w:rPr>
        <w:t>  При наличии финансовых возможностей  по письменному заявлению работника  ему может быть  предоставлен  данный отпуск с сохранением заработной платы.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5.11.7.  По письменному заявлению работника работодатель обязан предоставлять отпуска без сохранения заработной платы в случаях, предусмотренных </w:t>
      </w:r>
      <w:proofErr w:type="gramStart"/>
      <w:r w:rsidRPr="00D2460D">
        <w:rPr>
          <w:rFonts w:ascii="Arial" w:eastAsia="Times New Roman" w:hAnsi="Arial" w:cs="Arial"/>
          <w:color w:val="444444"/>
          <w:sz w:val="18"/>
          <w:szCs w:val="18"/>
        </w:rPr>
        <w:t>ч</w:t>
      </w:r>
      <w:proofErr w:type="gramEnd"/>
      <w:r w:rsidRPr="00D2460D">
        <w:rPr>
          <w:rFonts w:ascii="Arial" w:eastAsia="Times New Roman" w:hAnsi="Arial" w:cs="Arial"/>
          <w:color w:val="444444"/>
          <w:sz w:val="18"/>
          <w:szCs w:val="18"/>
        </w:rPr>
        <w:t>. 2 ст.128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5.11.8. Предоставлять педагогическим работникам не реже чем через каждые 10 лет непрерывной  работы длительный отпуск сроком до одного года в порядке и на условиях, определяемых  учредителем и (или) Уставом учреждения (Закон РФ «Об образовании» п. 5 ст.55).</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5.10                                                                                                                                                                                                                                                                                                                                                                                                                     .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VI. Оплата и нормирование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6.1. Формирование </w:t>
      </w:r>
      <w:proofErr w:type="gramStart"/>
      <w:r w:rsidRPr="00D2460D">
        <w:rPr>
          <w:rFonts w:ascii="Arial" w:eastAsia="Times New Roman" w:hAnsi="Arial" w:cs="Arial"/>
          <w:color w:val="444444"/>
          <w:sz w:val="18"/>
          <w:szCs w:val="18"/>
        </w:rPr>
        <w:t>систем оплаты труда работников образовательного учреждения</w:t>
      </w:r>
      <w:proofErr w:type="gramEnd"/>
      <w:r w:rsidRPr="00D2460D">
        <w:rPr>
          <w:rFonts w:ascii="Arial" w:eastAsia="Times New Roman" w:hAnsi="Arial" w:cs="Arial"/>
          <w:color w:val="444444"/>
          <w:sz w:val="18"/>
          <w:szCs w:val="18"/>
        </w:rPr>
        <w:t xml:space="preserve"> осуществляется с учётом: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её максимальным размером;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обеспечения повышения уровня реального содержания заработной платы работников учреждений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мнения выборного органа первичной профсоюзной организации;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создания условий для оплаты труда работников в зависимости от их личного участия в эффективном функционировании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типовых норм труда для однородных работ.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6.2.  Система оплаты труда работников, порядок распределения фонда оплаты труда, условия и порядок выплаты  доплат и надбавок компенсационного, стимулирующего характера, премий,  их размеры  определяются  Положением об оплате труда и премировании, которое  является приложением к коллективному договору,  и утверждается руководителем предприятия  по согласованию с   профсоюзным органом.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Положение об оплате труда и премировании разрабатывается в соответствии с  законами и нормативно-правовыми актами Российской Федерации, Приморского края и органов местного самоуправления.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6.3. В пределах выделенного Фонда оплаты труда дошкольное образовательное учреждение ежегодно самостоятельно устанавливает штатное расписание и определяет должностные обязанности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6.4. Заработная плата выплачивается работникам  за текущий месяц не реже чем каждые полмесяца: «25 » и «10 »  числа месяца.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6.4.1. Минимальный размер заработной платы за </w:t>
      </w:r>
      <w:proofErr w:type="spellStart"/>
      <w:proofErr w:type="gramStart"/>
      <w:r w:rsidRPr="00D2460D">
        <w:rPr>
          <w:rFonts w:ascii="Arial" w:eastAsia="Times New Roman" w:hAnsi="Arial" w:cs="Arial"/>
          <w:color w:val="444444"/>
          <w:sz w:val="18"/>
          <w:szCs w:val="18"/>
        </w:rPr>
        <w:t>I</w:t>
      </w:r>
      <w:proofErr w:type="gramEnd"/>
      <w:r w:rsidRPr="00D2460D">
        <w:rPr>
          <w:rFonts w:ascii="Arial" w:eastAsia="Times New Roman" w:hAnsi="Arial" w:cs="Arial"/>
          <w:color w:val="444444"/>
          <w:sz w:val="18"/>
          <w:szCs w:val="18"/>
        </w:rPr>
        <w:t>половину</w:t>
      </w:r>
      <w:proofErr w:type="spellEnd"/>
      <w:r w:rsidRPr="00D2460D">
        <w:rPr>
          <w:rFonts w:ascii="Arial" w:eastAsia="Times New Roman" w:hAnsi="Arial" w:cs="Arial"/>
          <w:color w:val="444444"/>
          <w:sz w:val="18"/>
          <w:szCs w:val="18"/>
        </w:rPr>
        <w:t xml:space="preserve"> месяца должен  быть не ниже  ставки (оклада) за отработанное время (50% оклада).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6.4.2. Не позднее, чем за два дня до срока выплаты заработной платы,  каждому работнику выдаются расчётные листки, содержащие сведения  о составных частях заработной платы, размерах и основаниях произведённых удержаний, а также об общей денежной сумме, подлежащей выплате.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6.4.3.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6.5. Формирование фонда оплаты труда осуществляется с учётом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ставок (должностных окладов);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выплат компенсационного  характера;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выплат стимулирующего характера.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6.6. К выплатам компенсационного характера в учреждениях относятся: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proofErr w:type="gramStart"/>
      <w:r w:rsidRPr="00D2460D">
        <w:rPr>
          <w:rFonts w:ascii="Arial" w:eastAsia="Times New Roman" w:hAnsi="Arial" w:cs="Arial"/>
          <w:color w:val="444444"/>
          <w:sz w:val="18"/>
          <w:szCs w:val="18"/>
        </w:rPr>
        <w:t>- выплаты работникам, занятым на тяжёлых работах, работах с вредными и (или) опасными и иными особыми условиями труда;</w:t>
      </w:r>
      <w:proofErr w:type="gramEnd"/>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proofErr w:type="gramStart"/>
      <w:r w:rsidRPr="00D2460D">
        <w:rPr>
          <w:rFonts w:ascii="Arial" w:eastAsia="Times New Roman" w:hAnsi="Arial" w:cs="Arial"/>
          <w:color w:val="444444"/>
          <w:sz w:val="18"/>
          <w:szCs w:val="1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roofErr w:type="gramEnd"/>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6.6.1. Переработка рабочего времени воспитателей,  младших воспитателей вследствие неявки сменяющего работника или родителей,  осуществляемая по инициативе работодателя за пределами рабочего времени,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Конкретные </w:t>
      </w:r>
      <w:proofErr w:type="gramStart"/>
      <w:r w:rsidRPr="00D2460D">
        <w:rPr>
          <w:rFonts w:ascii="Arial" w:eastAsia="Times New Roman" w:hAnsi="Arial" w:cs="Arial"/>
          <w:color w:val="444444"/>
          <w:sz w:val="18"/>
          <w:szCs w:val="18"/>
        </w:rPr>
        <w:t>размеры оплаты труда</w:t>
      </w:r>
      <w:proofErr w:type="gramEnd"/>
      <w:r w:rsidRPr="00D2460D">
        <w:rPr>
          <w:rFonts w:ascii="Arial" w:eastAsia="Times New Roman" w:hAnsi="Arial" w:cs="Arial"/>
          <w:color w:val="444444"/>
          <w:sz w:val="18"/>
          <w:szCs w:val="18"/>
        </w:rPr>
        <w:t xml:space="preserve"> за сверхурочную работу должны быть определены  в Положении об оплате труда и премировании.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Сверхурочная работа не должна превышать для каждого работника  четырёх часов в течение  двух дней подряд и 120 часов в год. Работодатель  обязан обеспечить точный учёт продолжительности  сверхурочной работы каждого работника.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6.6. 2.Работа в выходной день и нерабочий праздничный день оплачивается не менее чем в двойном размере. Конкретные </w:t>
      </w:r>
      <w:proofErr w:type="gramStart"/>
      <w:r w:rsidRPr="00D2460D">
        <w:rPr>
          <w:rFonts w:ascii="Arial" w:eastAsia="Times New Roman" w:hAnsi="Arial" w:cs="Arial"/>
          <w:color w:val="444444"/>
          <w:sz w:val="18"/>
          <w:szCs w:val="18"/>
        </w:rPr>
        <w:t>размеры оплаты труда</w:t>
      </w:r>
      <w:proofErr w:type="gramEnd"/>
      <w:r w:rsidRPr="00D2460D">
        <w:rPr>
          <w:rFonts w:ascii="Arial" w:eastAsia="Times New Roman" w:hAnsi="Arial" w:cs="Arial"/>
          <w:color w:val="444444"/>
          <w:sz w:val="18"/>
          <w:szCs w:val="18"/>
        </w:rPr>
        <w:t xml:space="preserve"> за  работу в выходной день и нерабочий праздничный день должны быть определены  в Положении об оплате труда и премировании.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6.6.3. Оплата труда работников  в ночное время (с 22 часов до 6 часов) производится в повышенном размере  - 35% часовой тарифной ставки  - части должностного оклада, рассчитанного за каждый час работы в ночное время.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6.6.4. </w:t>
      </w:r>
      <w:proofErr w:type="gramStart"/>
      <w:r w:rsidRPr="00D2460D">
        <w:rPr>
          <w:rFonts w:ascii="Arial" w:eastAsia="Times New Roman" w:hAnsi="Arial" w:cs="Arial"/>
          <w:color w:val="444444"/>
          <w:sz w:val="18"/>
          <w:szCs w:val="18"/>
        </w:rPr>
        <w:t>Оплата труда работников, занятых на тяжёлых работах, на работах с вредными и (или) опасными и иными особыми условиями труда, производится в повышенном размере по сравнению с тарифными ставками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Повышение заработной платы работникам, занятым на тяжёлых  работах, на работах с  вредными и (или) опасными и иными особыми условиями труда, производится по результатам аттестации рабочих мест.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До проведения в установленном порядке аттестации рабочих мест работнику, выполняющему работу,  включённую в Перечни работ с опасными (особо опасными), вредными (особо вредными) и тяжёлыми (особо тяжёлыми) условиями труда, работодатель по согласованию с выборным органом первичной профсоюзной организации устанавливает конкретные размеры доплат и осуществляет повышенную оплату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6.5. Стимулирующий фонд оплаты труда включает в себя: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выплаты за интенсивность и высокие результаты работы;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выплаты за качество выполняемых работ;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выплаты за стаж непрерывной работы, выслугу лет;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премиальные выплаты по итогам года.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6.5.1.          Надбавки и доплаты стимулирующего характера выплачиваются из </w:t>
      </w:r>
      <w:proofErr w:type="spellStart"/>
      <w:r w:rsidRPr="00D2460D">
        <w:rPr>
          <w:rFonts w:ascii="Arial" w:eastAsia="Times New Roman" w:hAnsi="Arial" w:cs="Arial"/>
          <w:color w:val="444444"/>
          <w:sz w:val="18"/>
          <w:szCs w:val="18"/>
        </w:rPr>
        <w:t>надтарифного</w:t>
      </w:r>
      <w:proofErr w:type="spellEnd"/>
      <w:r w:rsidRPr="00D2460D">
        <w:rPr>
          <w:rFonts w:ascii="Arial" w:eastAsia="Times New Roman" w:hAnsi="Arial" w:cs="Arial"/>
          <w:color w:val="444444"/>
          <w:sz w:val="18"/>
          <w:szCs w:val="18"/>
        </w:rPr>
        <w:t xml:space="preserve"> фонда, устанавливаются в процентном отношении от должностного оклада или в  абсолютной сумме. На надбавки и  доплаты стимулирующего характера могут быть направлены средства из экономии заработной платы.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6.5.2.  Размер выплат стимулирующего характера устанавливается в пределах бюджетных ассигнований, выделенных на оплату труда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6.5.3. В целях создания условий для прозрачной и понятной работникам системы оплаты труда в учреждении создаётся Комиссия по установлению выплат стимулирующего характера (далее – Комиссия), в которую входят на паритетных началах представители администрации  и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Комиссия действует на основании Положения о комиссии, утверждённого приказом работодателя с учётом мотивированного мнения профкома.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Полномочным представителем  работников является первичная  профсоюзная организация, председатель  которой  в обязательном порядке должен входить в состав Комиссии.  Другие представители от работников в состав Комиссии избираются на профсоюзном собрании  или на собрании трудового коллектива.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Работники учреждения имеют право присутствовать на заседании Комиссии и давать необходимые пояснения по требованию Комиссии.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Решение Комиссии оформляется протоколом, на основании которого издаётся приказ руководителя учреждения. Копия приказа о назначении стимулирующих выплат представляется председателю профсоюзного комитета, а также доводится до сведения коллектива.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6.5.4. Разработка показателей и критериев стимулирующих выплат осуществляется с учётом следующих принципов: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объективность – размер вознаграждения работника должен  определяться на основе объективной оценки результатов его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предсказуемость – работник должен знать, какое вознаграждение он получит в зависимости от результатов своего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своевременность – вознаграждение должно следовать за достижением результата;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справедливость – правила определения вознаграждения должны быть понятны каждому работнику;</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прозрачность – принятие решений  о выплатах и их размерах с учётом мнения профсоюзного комитета.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6.5.6. В Положении об оплате труда и премировании   предусматривается выплата денежной компенсации семье работника, погибшего в результате несчастного случая на производстве в размере 100% оклада.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6.6. Молодым  специалистам  выплачиваются единовременные денежные  выплаты и устанавливаются  ежемесячные надбавки к заработной плате в соответствии  ведомственной целевой программой «Привлечение молодых специалистов в сферу образования города Владивостока».                 </w:t>
      </w:r>
    </w:p>
    <w:p w:rsidR="00D2460D" w:rsidRPr="00D2460D" w:rsidRDefault="00D2460D" w:rsidP="00D2460D">
      <w:pPr>
        <w:shd w:val="clear" w:color="auto" w:fill="F5F7E7"/>
        <w:spacing w:before="82" w:after="82" w:line="360" w:lineRule="auto"/>
        <w:ind w:left="176"/>
        <w:rPr>
          <w:rFonts w:ascii="Arial" w:eastAsia="Times New Roman" w:hAnsi="Arial" w:cs="Arial"/>
          <w:color w:val="444444"/>
          <w:sz w:val="18"/>
          <w:szCs w:val="18"/>
        </w:rPr>
      </w:pPr>
      <w:proofErr w:type="gramStart"/>
      <w:r w:rsidRPr="00D2460D">
        <w:rPr>
          <w:rFonts w:ascii="Arial" w:eastAsia="Times New Roman" w:hAnsi="Arial" w:cs="Arial"/>
          <w:color w:val="444444"/>
          <w:sz w:val="18"/>
          <w:szCs w:val="18"/>
        </w:rPr>
        <w:t>В целях материальной поддержки педагогических работников, у которых         в период нахождения в отпуске по уходу за ребенком до исполнения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 чем на один год</w:t>
      </w:r>
      <w:proofErr w:type="gramEnd"/>
      <w:r w:rsidRPr="00D2460D">
        <w:rPr>
          <w:rFonts w:ascii="Arial" w:eastAsia="Times New Roman" w:hAnsi="Arial" w:cs="Arial"/>
          <w:color w:val="444444"/>
          <w:sz w:val="18"/>
          <w:szCs w:val="18"/>
        </w:rPr>
        <w:t xml:space="preserve"> после выхода из указанного отпуска;</w:t>
      </w:r>
    </w:p>
    <w:p w:rsidR="00D2460D" w:rsidRPr="00D2460D" w:rsidRDefault="00D2460D" w:rsidP="00D2460D">
      <w:pPr>
        <w:shd w:val="clear" w:color="auto" w:fill="F5F7E7"/>
        <w:spacing w:before="82" w:after="82" w:line="360" w:lineRule="auto"/>
        <w:ind w:left="172"/>
        <w:rPr>
          <w:rFonts w:ascii="Arial" w:eastAsia="Times New Roman" w:hAnsi="Arial" w:cs="Arial"/>
          <w:color w:val="444444"/>
          <w:sz w:val="18"/>
          <w:szCs w:val="18"/>
        </w:rPr>
      </w:pPr>
      <w:r w:rsidRPr="00D2460D">
        <w:rPr>
          <w:rFonts w:ascii="Arial" w:eastAsia="Times New Roman" w:hAnsi="Arial" w:cs="Arial"/>
          <w:color w:val="444444"/>
          <w:sz w:val="18"/>
          <w:szCs w:val="18"/>
        </w:rPr>
        <w:t>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 чем на один год.</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6.7. Стороны считают необходимым: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совместно разрабатывать предложения и рекомендации по совершенствованию  систем оплаты и стимулирования труда;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ind w:left="845"/>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ind w:left="845"/>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ind w:left="845"/>
        <w:rPr>
          <w:rFonts w:ascii="Arial" w:eastAsia="Times New Roman" w:hAnsi="Arial" w:cs="Arial"/>
          <w:color w:val="444444"/>
          <w:sz w:val="18"/>
          <w:szCs w:val="18"/>
        </w:rPr>
      </w:pPr>
      <w:r w:rsidRPr="00D2460D">
        <w:rPr>
          <w:rFonts w:ascii="Arial" w:eastAsia="Times New Roman" w:hAnsi="Arial" w:cs="Arial"/>
          <w:color w:val="444444"/>
          <w:sz w:val="18"/>
          <w:szCs w:val="18"/>
        </w:rPr>
        <w:t>6.8. Работодатель обязуется: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6.8.1.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среднего заработка (ст. 234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6.8.2. </w:t>
      </w:r>
      <w:proofErr w:type="gramStart"/>
      <w:r w:rsidRPr="00D2460D">
        <w:rPr>
          <w:rFonts w:ascii="Arial" w:eastAsia="Times New Roman" w:hAnsi="Arial" w:cs="Arial"/>
          <w:color w:val="444444"/>
          <w:sz w:val="18"/>
          <w:szCs w:val="1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30%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roofErr w:type="gramEnd"/>
      <w:r w:rsidRPr="00D2460D">
        <w:rPr>
          <w:rFonts w:ascii="Arial" w:eastAsia="Times New Roman" w:hAnsi="Arial" w:cs="Arial"/>
          <w:color w:val="444444"/>
          <w:sz w:val="18"/>
          <w:szCs w:val="18"/>
        </w:rPr>
        <w:t xml:space="preserve"> Обязанность выплаты указанной денежной компенсации возникает независимо от наличия вины работодателя.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6.8.3. В начале календарного года  производить индексацию заработной платы в порядке, установленном трудовым законодательством,  законами и нормативно-правовыми актами Приморского края и Владивостокского городского округа.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6.9. Профсоюзный комитет обязуется: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6.9.1. Участвовать в формировании систем оплаты труда, улучшении организации и нормирования труда, регулировании рабочего времени и времени отдыха.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6.9.2.  Добиваться роста заработной платы и  способствовать созданию благоприятных условий для повышения жизненного уровня работников и членов их семей.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6.9.3. Принимать участие в работе тарификационной комиссии, разработке всех локальных нормативных документов образовательных учреждений по оплате труда.</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VII. Гарантии и компенсации</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Работодатель и профсоюзный комитет в области обеспечения социальных гарантий работающих договорились:</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7.1. Содействовать формированию здорового образа жизни сотрудников.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7.2. Проводить профилактические мероприятия по противодействию распространения наркомании и алкоголизма среди работников организации.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7.3.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7.4. Средства  социального страхования, предусмотренные на выплату всех видов пособий, на оздоровление детей, использовать в соответствии с установленными нормативами на эти цели.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7.5. Работодатель обязуется: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7.5.1. Своевременно и в полном объёме перечислять средства в фонды обязательного медицинского и социального  страхования.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7.5.2. В соответствии с Законом «Об индивидуальном (перс</w:t>
      </w:r>
      <w:r w:rsidRPr="00D2460D">
        <w:rPr>
          <w:rFonts w:ascii="Arial" w:eastAsia="Times New Roman" w:hAnsi="Arial" w:cs="Arial"/>
          <w:b/>
          <w:bCs/>
          <w:color w:val="444444"/>
          <w:sz w:val="18"/>
          <w:u w:val="single"/>
        </w:rPr>
        <w:t>о</w:t>
      </w:r>
      <w:r w:rsidRPr="00D2460D">
        <w:rPr>
          <w:rFonts w:ascii="Arial" w:eastAsia="Times New Roman" w:hAnsi="Arial" w:cs="Arial"/>
          <w:color w:val="444444"/>
          <w:sz w:val="18"/>
          <w:szCs w:val="18"/>
        </w:rPr>
        <w:t>нифицированном) учёте в системе государственного пенсионного страхования»  вести  учёт и своевременно представлять в управление Пенсионного фонда достоверные сведения о стаже и заработке работников.</w:t>
      </w:r>
    </w:p>
    <w:p w:rsidR="00D2460D" w:rsidRPr="00D2460D" w:rsidRDefault="00D2460D" w:rsidP="00D2460D">
      <w:pPr>
        <w:shd w:val="clear" w:color="auto" w:fill="F5F7E7"/>
        <w:spacing w:before="82" w:after="82" w:line="360" w:lineRule="auto"/>
        <w:ind w:left="154"/>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7.5.3. </w:t>
      </w:r>
      <w:proofErr w:type="gramStart"/>
      <w:r w:rsidRPr="00D2460D">
        <w:rPr>
          <w:rFonts w:ascii="Arial" w:eastAsia="Times New Roman" w:hAnsi="Arial" w:cs="Arial"/>
          <w:color w:val="444444"/>
          <w:sz w:val="18"/>
          <w:szCs w:val="18"/>
        </w:rPr>
        <w:t>Педагогическим работникам, в том числе работающим на условиях совместительства или выполняющим помимо основной работы педагогическую работу в том же образовательном учреждении без занятия штатной должности,          а также руководящим работникам, основная деятельность которых связана                    с образовательным процессом, должна выплачиваться ежемесячно денежная компенсация для обеспечения их книгоиздательской продукцией в размере, предусмотренном Законом Российской Федерации                 «Об образовании», в период нахождения их в ежегодном</w:t>
      </w:r>
      <w:proofErr w:type="gramEnd"/>
      <w:r w:rsidRPr="00D2460D">
        <w:rPr>
          <w:rFonts w:ascii="Arial" w:eastAsia="Times New Roman" w:hAnsi="Arial" w:cs="Arial"/>
          <w:color w:val="444444"/>
          <w:sz w:val="18"/>
          <w:szCs w:val="18"/>
        </w:rPr>
        <w:t xml:space="preserve"> </w:t>
      </w:r>
      <w:proofErr w:type="gramStart"/>
      <w:r w:rsidRPr="00D2460D">
        <w:rPr>
          <w:rFonts w:ascii="Arial" w:eastAsia="Times New Roman" w:hAnsi="Arial" w:cs="Arial"/>
          <w:color w:val="444444"/>
          <w:sz w:val="18"/>
          <w:szCs w:val="18"/>
        </w:rPr>
        <w:t>отпуске</w:t>
      </w:r>
      <w:proofErr w:type="gramEnd"/>
      <w:r w:rsidRPr="00D2460D">
        <w:rPr>
          <w:rFonts w:ascii="Arial" w:eastAsia="Times New Roman" w:hAnsi="Arial" w:cs="Arial"/>
          <w:color w:val="444444"/>
          <w:sz w:val="18"/>
          <w:szCs w:val="18"/>
        </w:rPr>
        <w:t>, в отпуске по уходу за ребенком до достижения им возраста трех лет, в период временной нетрудоспособности и отсутствия по другим уважительным причинам и без документального подтверждения ее целевого использования.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7.5. 4.  При составлении графика ежегодных отпусков предусматривать преимущественное право на предоставление их  в летнее время женщинам, имеющим детей дошкольного и школьного возраста, другим категориям лиц, предусмотренных действующим законодательством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7.5.5. Обеспечивать участие работников   в управлении организацией в формах,  предусмотренных ТК РФ, иными федеральными законами и настоящим коллективным договором.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7.6. Работодатель:</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способствует проведению спартакиад, смотров художественной самодеятельности, Дней здоровья;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7.6.1.  Профсоюзный комитет: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проводит культурно-массовые и оздоровительные мероприятия среди работников и членов их семей;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обеспечивает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соблюдением права работников на обязательное социальное страхование в случаях, предусмотренных федеральными законами;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осуществляет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своевременным перечислением  страховых взносов;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содействует обеспечению </w:t>
      </w:r>
      <w:proofErr w:type="gramStart"/>
      <w:r w:rsidRPr="00D2460D">
        <w:rPr>
          <w:rFonts w:ascii="Arial" w:eastAsia="Times New Roman" w:hAnsi="Arial" w:cs="Arial"/>
          <w:color w:val="444444"/>
          <w:sz w:val="18"/>
          <w:szCs w:val="18"/>
        </w:rPr>
        <w:t>работающих</w:t>
      </w:r>
      <w:proofErr w:type="gramEnd"/>
      <w:r w:rsidRPr="00D2460D">
        <w:rPr>
          <w:rFonts w:ascii="Arial" w:eastAsia="Times New Roman" w:hAnsi="Arial" w:cs="Arial"/>
          <w:color w:val="444444"/>
          <w:sz w:val="18"/>
          <w:szCs w:val="18"/>
        </w:rPr>
        <w:t xml:space="preserve"> медицинскими полюсами;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оказывает содействие в   приобретении на льготных условиях путёвок в профсоюзные санатории членам профсоюза и их детям.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7.7. Стороны согласились на следующие дополнительные социальные гарантии, компенсации и льготы: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-установить поощрительную систему при присвоении почётных званий работникам;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включать  в коллегиальные органы  учреждения  представителей выборных профсоюзных органов в соответствии с п.3 статьи 16 ФЗ «О профессиональных союзах, их правах и гарантиях деятельности».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7.8. </w:t>
      </w:r>
      <w:proofErr w:type="gramStart"/>
      <w:r w:rsidRPr="00D2460D">
        <w:rPr>
          <w:rFonts w:ascii="Arial" w:eastAsia="Times New Roman" w:hAnsi="Arial" w:cs="Arial"/>
          <w:color w:val="444444"/>
          <w:sz w:val="18"/>
          <w:szCs w:val="18"/>
        </w:rPr>
        <w:t>Льготы на содержание детей в муниципальных образовательных учреждениях города Владивостока предоставляются согласно  муниципальному правовому акту г. Владивостока «О внесении изменений в приложение к порядку взимания платы за содержание детей в муниципальных образовательных учреждениях города Владивостока, утверждённому решением Думы города Владивостока от 28.10.2005 № 114 «Об  установлении размера платы за содержание детей в муниципальных образовательных учреждениях города Владивостока и утверждении порядка взимания</w:t>
      </w:r>
      <w:proofErr w:type="gramEnd"/>
      <w:r w:rsidRPr="00D2460D">
        <w:rPr>
          <w:rFonts w:ascii="Arial" w:eastAsia="Times New Roman" w:hAnsi="Arial" w:cs="Arial"/>
          <w:color w:val="444444"/>
          <w:sz w:val="18"/>
          <w:szCs w:val="18"/>
        </w:rPr>
        <w:t xml:space="preserve"> платы за содержание детей в муниципальных образовательных учреждениях города Владивостока»: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воспитателям  МОУ, имеющим  детей,  посещающих муниципальное образовательное учреждение (освобождаются от платы за содержание каждого ребёнка на 50%);</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родителям, относящимся к младшему обслуживающему персоналу МОУ (освобождаются от платы  за содержание одного ребёнка на 50%, за 2 и более детей на 100%);</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не допускать </w:t>
      </w:r>
      <w:proofErr w:type="spellStart"/>
      <w:r w:rsidRPr="00D2460D">
        <w:rPr>
          <w:rFonts w:ascii="Arial" w:eastAsia="Times New Roman" w:hAnsi="Arial" w:cs="Arial"/>
          <w:color w:val="444444"/>
          <w:sz w:val="18"/>
          <w:szCs w:val="18"/>
        </w:rPr>
        <w:t>случаевнаправления</w:t>
      </w:r>
      <w:proofErr w:type="spellEnd"/>
      <w:r w:rsidRPr="00D2460D">
        <w:rPr>
          <w:rFonts w:ascii="Arial" w:eastAsia="Times New Roman" w:hAnsi="Arial" w:cs="Arial"/>
          <w:color w:val="444444"/>
          <w:sz w:val="18"/>
          <w:szCs w:val="18"/>
        </w:rPr>
        <w:t xml:space="preserve"> работодателями педагогических работников учреждений на повышение квалификации и переподготовку                       с отрывом от основной работы без полного возмещения им командировочных расходов, как это установлено   Типовым положением   об образовательном учреждении дополнительного профессионального образования (повышению квалификации) специалистов, утвержденным постановлением Правительства Российской Федерации         от 26 июня 1995 г. № 610.</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 xml:space="preserve">VIII. Охрана труда и здоровья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Стороны признают в качестве одного из приоритетных направлений сотрудничества создание здоровых и безопасных условий труда работников, сохранения их жизни и здоровья в процессе трудовой деятельности.</w:t>
      </w:r>
    </w:p>
    <w:p w:rsidR="00D2460D" w:rsidRPr="00D2460D" w:rsidRDefault="00D2460D" w:rsidP="00D2460D">
      <w:pPr>
        <w:shd w:val="clear" w:color="auto" w:fill="F5F7E7"/>
        <w:spacing w:before="82" w:after="82" w:line="360" w:lineRule="auto"/>
        <w:ind w:left="703"/>
        <w:rPr>
          <w:rFonts w:ascii="Arial" w:eastAsia="Times New Roman" w:hAnsi="Arial" w:cs="Arial"/>
          <w:color w:val="444444"/>
          <w:sz w:val="18"/>
          <w:szCs w:val="18"/>
        </w:rPr>
      </w:pPr>
      <w:r w:rsidRPr="00D2460D">
        <w:rPr>
          <w:rFonts w:ascii="Arial" w:eastAsia="Times New Roman" w:hAnsi="Arial" w:cs="Arial"/>
          <w:color w:val="444444"/>
          <w:sz w:val="18"/>
          <w:szCs w:val="18"/>
        </w:rPr>
        <w:t>  8. Работодатель обязуется: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Для реализации этого права заключить соглашение по охране труда (приложение № 5)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8.2. Предусмотреть средства на мероприятия по охране труда, в том числе на обучение работников безопасным приёмам работ, аттестацию рабочих мест по условиям труда,  из всех источников финансирования в размере не менее 2 % от фонда оплаты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8.3. Контролировать состояние условий труда, включая температурный режим в производственных помещениях.</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8.4. Включать представителей профкомов, технических инспекций труда профсоюзов в состав комиссий: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по расследованию несчастных случаев на производстве и профессиональных заболеваний;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по проведению аттестации рабочих мест по условиям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8.5.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Организовывать проверку знаний работников учреждения по охране труда на начало учебного года.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8.6.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8.7.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(приложение  № 6</w:t>
      </w:r>
      <w:proofErr w:type="gramStart"/>
      <w:r w:rsidRPr="00D2460D">
        <w:rPr>
          <w:rFonts w:ascii="Arial" w:eastAsia="Times New Roman" w:hAnsi="Arial" w:cs="Arial"/>
          <w:color w:val="444444"/>
          <w:sz w:val="18"/>
          <w:szCs w:val="18"/>
        </w:rPr>
        <w:t xml:space="preserve"> )</w:t>
      </w:r>
      <w:proofErr w:type="gramEnd"/>
      <w:r w:rsidRPr="00D2460D">
        <w:rPr>
          <w:rFonts w:ascii="Arial" w:eastAsia="Times New Roman" w:hAnsi="Arial" w:cs="Arial"/>
          <w:color w:val="444444"/>
          <w:sz w:val="18"/>
          <w:szCs w:val="18"/>
        </w:rPr>
        <w:t>.</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В случае </w:t>
      </w:r>
      <w:proofErr w:type="spellStart"/>
      <w:r w:rsidRPr="00D2460D">
        <w:rPr>
          <w:rFonts w:ascii="Arial" w:eastAsia="Times New Roman" w:hAnsi="Arial" w:cs="Arial"/>
          <w:color w:val="444444"/>
          <w:sz w:val="18"/>
          <w:szCs w:val="18"/>
        </w:rPr>
        <w:t>необеспечения</w:t>
      </w:r>
      <w:proofErr w:type="spellEnd"/>
      <w:r w:rsidRPr="00D2460D">
        <w:rPr>
          <w:rFonts w:ascii="Arial" w:eastAsia="Times New Roman" w:hAnsi="Arial" w:cs="Arial"/>
          <w:color w:val="444444"/>
          <w:sz w:val="18"/>
          <w:szCs w:val="18"/>
        </w:rPr>
        <w:t xml:space="preserve"> работника в соответствии с установленными нормами  средствами индивидуальной защиты работодатель не имеет права требовать от работника исполнения трудовых  </w:t>
      </w:r>
      <w:proofErr w:type="gramStart"/>
      <w:r w:rsidRPr="00D2460D">
        <w:rPr>
          <w:rFonts w:ascii="Arial" w:eastAsia="Times New Roman" w:hAnsi="Arial" w:cs="Arial"/>
          <w:color w:val="444444"/>
          <w:sz w:val="18"/>
          <w:szCs w:val="18"/>
        </w:rPr>
        <w:t>обязанностей</w:t>
      </w:r>
      <w:proofErr w:type="gramEnd"/>
      <w:r w:rsidRPr="00D2460D">
        <w:rPr>
          <w:rFonts w:ascii="Arial" w:eastAsia="Times New Roman" w:hAnsi="Arial" w:cs="Arial"/>
          <w:color w:val="444444"/>
          <w:sz w:val="18"/>
          <w:szCs w:val="18"/>
        </w:rPr>
        <w:t xml:space="preserve"> и обязан оплатить возникший по этой причине простой  оплачивается работодателем как простой не по вине  работника.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8.8.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8.9. Проводить  мероприятия  по модернизации оборудования, направленные на улучшение условий, замену тяжёлого физического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8.10.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8.11. Сохранять место работы и средний заработок за работниками учреждения на время приостановления работ органами государственного надзора и </w:t>
      </w:r>
      <w:proofErr w:type="gramStart"/>
      <w:r w:rsidRPr="00D2460D">
        <w:rPr>
          <w:rFonts w:ascii="Arial" w:eastAsia="Times New Roman" w:hAnsi="Arial" w:cs="Arial"/>
          <w:color w:val="444444"/>
          <w:sz w:val="18"/>
          <w:szCs w:val="18"/>
        </w:rPr>
        <w:t>контроля за</w:t>
      </w:r>
      <w:proofErr w:type="gramEnd"/>
      <w:r w:rsidRPr="00D2460D">
        <w:rPr>
          <w:rFonts w:ascii="Arial" w:eastAsia="Times New Roman" w:hAnsi="Arial" w:cs="Arial"/>
          <w:color w:val="444444"/>
          <w:sz w:val="18"/>
          <w:szCs w:val="18"/>
        </w:rPr>
        <w:t xml:space="preserve"> соблюдением трудового законодательства  вследствие нарушения требований охраны труда не по вине работника (ст. 220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8.12. Проводить своевременное расследование несчастных случаев на производстве в соответствии с  действующим законодательством и вести их учет.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8.13.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8.14. Обеспечивать гарантии и льготы работникам, занятым на тяжелых работах и работах с вредными и (или) опасными условиями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 15. Разработать и утвердить инструкции по охране труда на каждое рабочее место  с учетом мнения  профкома (ст. 212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8.16. Обеспечивать соблюдение работниками требований, правил и инструкций по охране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8.17. Создать в учреждении комиссию по охране труда, в состав которой на паритетной основе должны входить члены профкома. Осуществлять совместно с профкомом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состоянием условий и охраны труда, выполнением соглашения по охране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8.18. Ввести должность специалиста по охране труда в учреждениях с количеством  работников, превышающих 50 человек.</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8.19.  Оказывать содействие внештатным техническим инспекторам труда, членам комиссий по охране труда, уполномоченным (доверенным лицам) по охране труда в проведении </w:t>
      </w:r>
      <w:proofErr w:type="gramStart"/>
      <w:r w:rsidRPr="00D2460D">
        <w:rPr>
          <w:rFonts w:ascii="Arial" w:eastAsia="Times New Roman" w:hAnsi="Arial" w:cs="Arial"/>
          <w:color w:val="444444"/>
          <w:sz w:val="18"/>
          <w:szCs w:val="18"/>
        </w:rPr>
        <w:t>контроля за</w:t>
      </w:r>
      <w:proofErr w:type="gramEnd"/>
      <w:r w:rsidRPr="00D2460D">
        <w:rPr>
          <w:rFonts w:ascii="Arial" w:eastAsia="Times New Roman" w:hAnsi="Arial" w:cs="Arial"/>
          <w:color w:val="444444"/>
          <w:sz w:val="18"/>
          <w:szCs w:val="18"/>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8.20. Обеспечивать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своевременным получением работниками медицинских страховых полисов.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8.21. Обеспечить прохождение бесплатных обязательных предварительных и периодических медицинских осмотров  работников, санитарных минимумов, а также внеочередных медицинских осмотров  работников по их просьбам в соответствии с медицинским заключением с сохранением за ними места работы  и среднего заработка.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8.22.Организовать, провести и оплатить за счёт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тяжёлых работах и на работах с вредными  или опасными условиями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8.23. Обеспечивать проведение дополнительной диспансеризации работников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8.24.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Обеспечить проведение углублённых медосмотров работающих во вредных и (или</w:t>
      </w:r>
      <w:proofErr w:type="gramStart"/>
      <w:r w:rsidRPr="00D2460D">
        <w:rPr>
          <w:rFonts w:ascii="Arial" w:eastAsia="Times New Roman" w:hAnsi="Arial" w:cs="Arial"/>
          <w:color w:val="444444"/>
          <w:sz w:val="18"/>
          <w:szCs w:val="18"/>
        </w:rPr>
        <w:t xml:space="preserve"> )</w:t>
      </w:r>
      <w:proofErr w:type="gramEnd"/>
      <w:r w:rsidRPr="00D2460D">
        <w:rPr>
          <w:rFonts w:ascii="Arial" w:eastAsia="Times New Roman" w:hAnsi="Arial" w:cs="Arial"/>
          <w:color w:val="444444"/>
          <w:sz w:val="18"/>
          <w:szCs w:val="18"/>
        </w:rPr>
        <w:t xml:space="preserve"> опасных условиях труда за счёт средств соцстраха.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8.25. В каждом учреждении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8.26.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8.27. Не допускать  сокращения должностей специалистов по охране труда и не возлагать на них дополнительные функции, кроме  работ по обеспечению жизни и здоровья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8.28. Оборудовать и обеспечить работу кабинетов и уголков охраны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8.29. Создавать условия  и оказывать помощь в работе уполномоченным лицам по охране труда профсоюза, провести их обучение  за счёт средств работодателя (или  средств Фонда социального страхования), обеспечить их  инструкциями, нормативными и справочными материалами по охране труда за счёт средств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w:t>
      </w:r>
      <w:proofErr w:type="gramStart"/>
      <w:r w:rsidRPr="00D2460D">
        <w:rPr>
          <w:rFonts w:ascii="Arial" w:eastAsia="Times New Roman" w:hAnsi="Arial" w:cs="Arial"/>
          <w:color w:val="444444"/>
          <w:sz w:val="18"/>
          <w:szCs w:val="18"/>
        </w:rPr>
        <w:t>п</w:t>
      </w:r>
      <w:proofErr w:type="gramEnd"/>
      <w:r w:rsidRPr="00D2460D">
        <w:rPr>
          <w:rFonts w:ascii="Arial" w:eastAsia="Times New Roman" w:hAnsi="Arial" w:cs="Arial"/>
          <w:color w:val="444444"/>
          <w:sz w:val="18"/>
          <w:szCs w:val="18"/>
        </w:rPr>
        <w:t>редоставлять дополнительный оплачиваемый отпуск продолжительностью  8    календарных дней;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увольнение по сокращению штатов, вследствие недостаточной квалификации, неоднократного неисполнения им без уважительных причин трудовых обязанностей в течение срока полномочий и двух лет после переизбрания не допускается  без предварительного согласования с профсоюзным органом;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по ходатайству профсоюзного комитета за активную и добросовестную работу, способствующую предупреждению травматизма, улучшению условий труда уполномоченный по охране труда может быть материально поощрён из средств работодателя  или профкома, а также морально.</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8.30. По  результатам аттестации рабочих мест разработать совместно с профсоюзной организацией План мероприятий по приведению рабочих мест в соответствие с  требованиями норм и правил по охране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8.31. Содержать  санитарно-бытовые помещения с соблюдением правил производственной санитарии и гигиены: вентиляции, освещения, отопления, чистоты стен, полов и воздушной среды.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8.32. Предоставлять работникам, занятым на работах с вредными и опасными условиями труда следующие льготы и компенсации: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дополнительный отпуск и сокращённый рабочий день (Приложение № 7</w:t>
      </w:r>
      <w:proofErr w:type="gramStart"/>
      <w:r w:rsidRPr="00D2460D">
        <w:rPr>
          <w:rFonts w:ascii="Arial" w:eastAsia="Times New Roman" w:hAnsi="Arial" w:cs="Arial"/>
          <w:color w:val="444444"/>
          <w:sz w:val="18"/>
          <w:szCs w:val="18"/>
        </w:rPr>
        <w:t xml:space="preserve"> )</w:t>
      </w:r>
      <w:proofErr w:type="gramEnd"/>
      <w:r w:rsidRPr="00D2460D">
        <w:rPr>
          <w:rFonts w:ascii="Arial" w:eastAsia="Times New Roman" w:hAnsi="Arial" w:cs="Arial"/>
          <w:color w:val="444444"/>
          <w:sz w:val="18"/>
          <w:szCs w:val="18"/>
        </w:rPr>
        <w:t xml:space="preserve"> ;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доплату к тарифной ставке (окладу) за работу с вредными и опасными условиями  труда по перечню профессий и должностей  (Приложение № 8</w:t>
      </w:r>
      <w:proofErr w:type="gramStart"/>
      <w:r w:rsidRPr="00D2460D">
        <w:rPr>
          <w:rFonts w:ascii="Arial" w:eastAsia="Times New Roman" w:hAnsi="Arial" w:cs="Arial"/>
          <w:color w:val="444444"/>
          <w:sz w:val="18"/>
          <w:szCs w:val="18"/>
        </w:rPr>
        <w:t xml:space="preserve"> )</w:t>
      </w:r>
      <w:proofErr w:type="gramEnd"/>
      <w:r w:rsidRPr="00D2460D">
        <w:rPr>
          <w:rFonts w:ascii="Arial" w:eastAsia="Times New Roman" w:hAnsi="Arial" w:cs="Arial"/>
          <w:color w:val="444444"/>
          <w:sz w:val="18"/>
          <w:szCs w:val="18"/>
        </w:rPr>
        <w:t xml:space="preserve">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8.33.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тяжёлых работ и работ с вредными или опасными условиями труда, не предусмотренных трудовым договором, не влечёт за собой привлечения его к дисциплинарной ответственности.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8.34. Добиваться получения разрешения от филиалов регионального </w:t>
      </w:r>
      <w:proofErr w:type="gramStart"/>
      <w:r w:rsidRPr="00D2460D">
        <w:rPr>
          <w:rFonts w:ascii="Arial" w:eastAsia="Times New Roman" w:hAnsi="Arial" w:cs="Arial"/>
          <w:color w:val="444444"/>
          <w:sz w:val="18"/>
          <w:szCs w:val="18"/>
        </w:rPr>
        <w:t>отделения Фонда социального страхования частичного финансирования предупредительных мер</w:t>
      </w:r>
      <w:proofErr w:type="gramEnd"/>
      <w:r w:rsidRPr="00D2460D">
        <w:rPr>
          <w:rFonts w:ascii="Arial" w:eastAsia="Times New Roman" w:hAnsi="Arial" w:cs="Arial"/>
          <w:color w:val="444444"/>
          <w:sz w:val="18"/>
          <w:szCs w:val="18"/>
        </w:rPr>
        <w:t xml:space="preserve"> по сокращению производственного травматизма и профессиональных  заболеваний работников за счёт страховых взносов на обязательное социальное страхование от несчастных случаев на производстве и профзаболеваний. Обеспечить целевое использование этих сре</w:t>
      </w:r>
      <w:proofErr w:type="gramStart"/>
      <w:r w:rsidRPr="00D2460D">
        <w:rPr>
          <w:rFonts w:ascii="Arial" w:eastAsia="Times New Roman" w:hAnsi="Arial" w:cs="Arial"/>
          <w:color w:val="444444"/>
          <w:sz w:val="18"/>
          <w:szCs w:val="18"/>
        </w:rPr>
        <w:t>дств в с</w:t>
      </w:r>
      <w:proofErr w:type="gramEnd"/>
      <w:r w:rsidRPr="00D2460D">
        <w:rPr>
          <w:rFonts w:ascii="Arial" w:eastAsia="Times New Roman" w:hAnsi="Arial" w:cs="Arial"/>
          <w:color w:val="444444"/>
          <w:sz w:val="18"/>
          <w:szCs w:val="18"/>
        </w:rPr>
        <w:t>оответствии с планом предупредительных</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8.35.Обеспечить условия труда   молодёжи в возрасте до 18 лет, в т. ч.</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при прохождении производственной практики в производствах, на которых запрещается труд лиц моложе 18 лет, допускать их на рабочие места не более четырёх часов в день при условии соблюдения на производстве гигиенических критериев допустимых условий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8.36. Обеспечить обучение и проверку знаний по охране труда не реже одного раза в три года, на специальных курсах: руководителей, специалистов, уполномоченных лиц, членов комитета (комиссии) по охране труда, за счёт собственных средств или фонда социального страхования.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8.37. Сторонам совместно организовывать проведение мероприятий в рамках Всемирного дня охраны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8.38. Профком обязуется: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 представлять интересы работников, оказывать им помощь по защите их прав на охрану труда при рассмотрении трудовых споров в КТС, на заседаниях профкома, в суде;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roofErr w:type="gramStart"/>
      <w:r w:rsidRPr="00D2460D">
        <w:rPr>
          <w:rFonts w:ascii="Arial" w:eastAsia="Times New Roman" w:hAnsi="Arial" w:cs="Arial"/>
          <w:color w:val="444444"/>
          <w:sz w:val="18"/>
          <w:szCs w:val="18"/>
        </w:rPr>
        <w:t>- с привлечением штатных и внештатных технических инспекторов труда, уполномоченных лиц по охране труда проводить постоянный и оперативный общественный контроль за соблюдением работодателем и должностными лицами законов РФ и нормативных правовых актов за проведением аттестации рабочих мест по условиям труда  с последующей сертификацией организации работ по охране труда в образовательном учреждении в соответствии со статьёй  212 рудового  кодекса      РФ и Порядком</w:t>
      </w:r>
      <w:proofErr w:type="gramEnd"/>
      <w:r w:rsidRPr="00D2460D">
        <w:rPr>
          <w:rFonts w:ascii="Arial" w:eastAsia="Times New Roman" w:hAnsi="Arial" w:cs="Arial"/>
          <w:color w:val="444444"/>
          <w:sz w:val="18"/>
          <w:szCs w:val="18"/>
        </w:rPr>
        <w:t>  проведения аттестации рабочих мест по условиям труда утверждённым приказом Министерства здравоохранения и социального развития  РФ от 26 апреля 2011 г. № 342н.;</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избрать уполномоченного по охране труда профсоюза и представителей профсоюза -  членов комитета (комиссии) по охране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организовать работу уполномоченных лиц профсоюза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в проведении трёхступенчатого   </w:t>
      </w:r>
      <w:proofErr w:type="gramStart"/>
      <w:r w:rsidRPr="00D2460D">
        <w:rPr>
          <w:rFonts w:ascii="Arial" w:eastAsia="Times New Roman" w:hAnsi="Arial" w:cs="Arial"/>
          <w:color w:val="444444"/>
          <w:sz w:val="18"/>
          <w:szCs w:val="18"/>
        </w:rPr>
        <w:t>контроля за</w:t>
      </w:r>
      <w:proofErr w:type="gramEnd"/>
      <w:r w:rsidRPr="00D2460D">
        <w:rPr>
          <w:rFonts w:ascii="Arial" w:eastAsia="Times New Roman" w:hAnsi="Arial" w:cs="Arial"/>
          <w:color w:val="444444"/>
          <w:sz w:val="18"/>
          <w:szCs w:val="18"/>
        </w:rPr>
        <w:t xml:space="preserve"> охраной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осуществлять выдачу работодателю обязательных для рассмотрения представлений об устранении выявленных нарушений;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принимать участие в расследовании, а также осуществлять самостоятельное расследование несчастных случаев, происшедших на производстве с членами профсоюза;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IX. Развитие социального партнёрства и гарантии профсоюзной деятельности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Руководствуясь основными принципами социального партнёрства, осознавая ответственность за функционирование и развитие образовательного учреждения и необходимости улучшения социально-экономического положения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 Стороны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9.1. Способствуют повышению качества образования, результативности деятельности  образовательного учреждения при  реализации федеральных программ, приоритетных национальных проектов, законов Приморского края и иных нормативных актов, направленных на развитие образования и социальную защиту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9.2. Содействуют реализации принципа административно-общественного управления образованием в учреждении.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9.3. Принимают участие в организации, подготовке и проведении конкурсов профессионального мастерства.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9.4. Способствуют укреплению трудовой дисциплины и организации соревновательного движения в коллективах за повышение производительности труда и эффективности производства.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 5. Работодатель</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9.5.1. Не допускает ограничения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9.5.2. Содействует обеспечению </w:t>
      </w:r>
      <w:proofErr w:type="gramStart"/>
      <w:r w:rsidRPr="00D2460D">
        <w:rPr>
          <w:rFonts w:ascii="Arial" w:eastAsia="Times New Roman" w:hAnsi="Arial" w:cs="Arial"/>
          <w:color w:val="444444"/>
          <w:sz w:val="18"/>
          <w:szCs w:val="18"/>
        </w:rPr>
        <w:t>реализации права участия  представителей  выборного органа первичной профсоюзной  организации</w:t>
      </w:r>
      <w:proofErr w:type="gramEnd"/>
      <w:r w:rsidRPr="00D2460D">
        <w:rPr>
          <w:rFonts w:ascii="Arial" w:eastAsia="Times New Roman" w:hAnsi="Arial" w:cs="Arial"/>
          <w:color w:val="444444"/>
          <w:sz w:val="18"/>
          <w:szCs w:val="18"/>
        </w:rPr>
        <w:t xml:space="preserve"> в работе органов управления учреждений, в том числе по вопросам  принятия локальных нормативных актов, содержащих нормы трудового права, затрагивающих интересы работников, разработки и утверждения устава образовательного учреждения, а также иных локальных актов, относящихся к деятельности учреждения в целом.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9.5.3. При подготовке и принятии приказов, распоряжений, затрагивающих права и интересы работников,  заблаговременно информирует о них профсоюзный комитет.</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9.5.4. Предоставляет выборному органу  первичной профсоюзной организации по его запросу информацию, необходимую для заключения коллективного договора, </w:t>
      </w:r>
      <w:proofErr w:type="gramStart"/>
      <w:r w:rsidRPr="00D2460D">
        <w:rPr>
          <w:rFonts w:ascii="Arial" w:eastAsia="Times New Roman" w:hAnsi="Arial" w:cs="Arial"/>
          <w:color w:val="444444"/>
          <w:sz w:val="18"/>
          <w:szCs w:val="18"/>
        </w:rPr>
        <w:t>контроля за</w:t>
      </w:r>
      <w:proofErr w:type="gramEnd"/>
      <w:r w:rsidRPr="00D2460D">
        <w:rPr>
          <w:rFonts w:ascii="Arial" w:eastAsia="Times New Roman" w:hAnsi="Arial" w:cs="Arial"/>
          <w:color w:val="444444"/>
          <w:sz w:val="18"/>
          <w:szCs w:val="18"/>
        </w:rPr>
        <w:t xml:space="preserve"> его выполнением и по другим вопросам, связанным с трудовыми отношениями;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9.5.5. </w:t>
      </w:r>
      <w:proofErr w:type="gramStart"/>
      <w:r w:rsidRPr="00D2460D">
        <w:rPr>
          <w:rFonts w:ascii="Arial" w:eastAsia="Times New Roman" w:hAnsi="Arial" w:cs="Arial"/>
          <w:color w:val="444444"/>
          <w:sz w:val="18"/>
          <w:szCs w:val="18"/>
        </w:rPr>
        <w:t>Принимает на себя обязательства Соглашений о регулировании социально-трудовых отношений, заключённых на федеральном, региональном и муниципальном уровнях;</w:t>
      </w:r>
      <w:proofErr w:type="gramEnd"/>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9.5.6. Включает  представителя выборного органа первичной профсоюзной организации  по уполномочию работников в коллегиальные органы управления образовательного учреждения. Создаёт условия, обеспечивающие участие работников в управлении организацией.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9.6. Профком осуществляет в установленном порядке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соблюдением трудового законодательства и иных нормативных правовых актов, содержащих нормы трудового права (ст. 370 ТК РФ). Работодатель обеспечивает условия для осуществления профсоюзного </w:t>
      </w:r>
      <w:proofErr w:type="gramStart"/>
      <w:r w:rsidRPr="00D2460D">
        <w:rPr>
          <w:rFonts w:ascii="Arial" w:eastAsia="Times New Roman" w:hAnsi="Arial" w:cs="Arial"/>
          <w:color w:val="444444"/>
          <w:sz w:val="18"/>
          <w:szCs w:val="18"/>
        </w:rPr>
        <w:t>контроля за</w:t>
      </w:r>
      <w:proofErr w:type="gramEnd"/>
      <w:r w:rsidRPr="00D2460D">
        <w:rPr>
          <w:rFonts w:ascii="Arial" w:eastAsia="Times New Roman" w:hAnsi="Arial" w:cs="Arial"/>
          <w:color w:val="444444"/>
          <w:sz w:val="18"/>
          <w:szCs w:val="18"/>
        </w:rPr>
        <w:t xml:space="preserve"> соблюдением трудового законодательства.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9.7. Работодатель принимает решения с учетом мнения  профкома в случаях, предусмотренных законодательством и настоящим коллективным договором.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9.7.1. Обеспечивает учёт мнения выборного коллегиального органа первичной профсоюзной организации при подготовке предложений по созданию автономного учреждения путём изменения типа существующего образовательного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9.8. </w:t>
      </w:r>
      <w:proofErr w:type="gramStart"/>
      <w:r w:rsidRPr="00D2460D">
        <w:rPr>
          <w:rFonts w:ascii="Arial" w:eastAsia="Times New Roman" w:hAnsi="Arial" w:cs="Arial"/>
          <w:color w:val="444444"/>
          <w:sz w:val="18"/>
          <w:szCs w:val="18"/>
        </w:rPr>
        <w:t>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профсоюзных органов в подразделениях учреждений – без предварительного согласия вышестоящего профсоюзного органа в учреждении; а руководители  (их заместители) и члены профсоюзных органов в учреждении, профорганизаторы – соответствующего вышестоящего  профсоюзного органа.</w:t>
      </w:r>
      <w:proofErr w:type="gramEnd"/>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9.8.1. Увольнение работника, являющегося членом профсоюза, по пунктам 2,3 или 5 части первой статьи 81 ТК РФ производится с учетом мотивированного мнения (с предварительного согласия) профкома.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proofErr w:type="gramStart"/>
      <w:r w:rsidRPr="00D2460D">
        <w:rPr>
          <w:rFonts w:ascii="Arial" w:eastAsia="Times New Roman" w:hAnsi="Arial" w:cs="Arial"/>
          <w:color w:val="444444"/>
          <w:sz w:val="18"/>
          <w:szCs w:val="18"/>
        </w:rPr>
        <w:t xml:space="preserve">9.8.2.Увольнение по инициативе работодателя по основаниям,                   не связанным с виновным поведением, а равно изменение </w:t>
      </w:r>
      <w:proofErr w:type="spellStart"/>
      <w:r w:rsidRPr="00D2460D">
        <w:rPr>
          <w:rFonts w:ascii="Arial" w:eastAsia="Times New Roman" w:hAnsi="Arial" w:cs="Arial"/>
          <w:color w:val="444444"/>
          <w:sz w:val="18"/>
          <w:szCs w:val="18"/>
        </w:rPr>
        <w:t>обязательныхусловий</w:t>
      </w:r>
      <w:proofErr w:type="spellEnd"/>
      <w:r w:rsidRPr="00D2460D">
        <w:rPr>
          <w:rFonts w:ascii="Arial" w:eastAsia="Times New Roman" w:hAnsi="Arial" w:cs="Arial"/>
          <w:color w:val="444444"/>
          <w:sz w:val="18"/>
          <w:szCs w:val="18"/>
        </w:rPr>
        <w:t xml:space="preserve">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w:t>
      </w:r>
      <w:proofErr w:type="gramEnd"/>
      <w:r w:rsidRPr="00D2460D">
        <w:rPr>
          <w:rFonts w:ascii="Arial" w:eastAsia="Times New Roman" w:hAnsi="Arial" w:cs="Arial"/>
          <w:color w:val="444444"/>
          <w:sz w:val="18"/>
          <w:szCs w:val="18"/>
        </w:rPr>
        <w:t xml:space="preserve"> увольнения только с предварительного согласия  профсоюзного органа, членами которого они являются, а руководителей (их заместителей) профсоюзных организаций учреждений – с согласия вышестоящего профсоюзного органа.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9.8.3. 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отраслевого Соглашения по организациям, находящимся в ведении Министерства образования и науки Российской Федерации, на 2012-2014 годы.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9.9 Работодатель обеспечивает ежемесячное бесплатное перечисление на счет вышестоящей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вышестоящей  профсоюзной организации денежные средства из заработной платы работника в размере 1 %.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Перечисление членских профсоюзных взносов производится в полном объёме и одновременно с выплатой заработной платы.  Задержка перечисления средств не допускается.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9.10. Работодатель учитывает значимость  общественной работы в качестве председателя выборного  профсоюзного органа при проведении аттестации поощрения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9.11. В Положениях об оплате труда установить одним из критериев оценки эффективности деятельности  работника  образовательного учреждения – за выполнение социально-значимой общественной работы.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9.12. Работодатель предоставляет профкому  необходимую информацию по любым вопросам труда и социально-экономического развития учреждения, а также  информацию,  необходимую для осуществления </w:t>
      </w:r>
      <w:proofErr w:type="gramStart"/>
      <w:r w:rsidRPr="00D2460D">
        <w:rPr>
          <w:rFonts w:ascii="Arial" w:eastAsia="Times New Roman" w:hAnsi="Arial" w:cs="Arial"/>
          <w:color w:val="444444"/>
          <w:sz w:val="18"/>
          <w:szCs w:val="18"/>
        </w:rPr>
        <w:t>контроля за</w:t>
      </w:r>
      <w:proofErr w:type="gramEnd"/>
      <w:r w:rsidRPr="00D2460D">
        <w:rPr>
          <w:rFonts w:ascii="Arial" w:eastAsia="Times New Roman" w:hAnsi="Arial" w:cs="Arial"/>
          <w:color w:val="444444"/>
          <w:sz w:val="18"/>
          <w:szCs w:val="18"/>
        </w:rPr>
        <w:t xml:space="preserve"> выполнением коллективного договора.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9.13.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9.14. Работодатель с учетом мнения профкома рассматривает следующие вопросы: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расторжение трудового договора с работниками, являющимися членами профсоюза, по инициативе работодателя (ст. 81, 374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привлечение к сверхурочным работам (ст. 99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запрещение работы в выходные и нерабочие праздничные дни (ст. 113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 очередность предоставления отпусков (ст. 123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 установление заработной платы (ст. 135 ТК РФ);</w:t>
      </w:r>
    </w:p>
    <w:p w:rsidR="00D2460D" w:rsidRPr="00D2460D" w:rsidRDefault="00D2460D" w:rsidP="00D2460D">
      <w:pPr>
        <w:shd w:val="clear" w:color="auto" w:fill="F5F7E7"/>
        <w:spacing w:before="82" w:after="82" w:line="360" w:lineRule="auto"/>
        <w:ind w:left="845"/>
        <w:rPr>
          <w:rFonts w:ascii="Arial" w:eastAsia="Times New Roman" w:hAnsi="Arial" w:cs="Arial"/>
          <w:color w:val="444444"/>
          <w:sz w:val="18"/>
          <w:szCs w:val="18"/>
        </w:rPr>
      </w:pPr>
      <w:r w:rsidRPr="00D2460D">
        <w:rPr>
          <w:rFonts w:ascii="Arial" w:eastAsia="Times New Roman" w:hAnsi="Arial" w:cs="Arial"/>
          <w:color w:val="444444"/>
          <w:sz w:val="18"/>
          <w:szCs w:val="18"/>
        </w:rPr>
        <w:t>- применение систем нормирования труда (ст. 159 ТК РФ);</w:t>
      </w:r>
    </w:p>
    <w:p w:rsidR="00D2460D" w:rsidRPr="00D2460D" w:rsidRDefault="00D2460D" w:rsidP="00D2460D">
      <w:pPr>
        <w:numPr>
          <w:ilvl w:val="0"/>
          <w:numId w:val="9"/>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установление перечня должностей работников с ненормированным рабочим днем (ст.101 ТК РФ);</w:t>
      </w:r>
    </w:p>
    <w:p w:rsidR="00D2460D" w:rsidRPr="00D2460D" w:rsidRDefault="00D2460D" w:rsidP="00D2460D">
      <w:pPr>
        <w:shd w:val="clear" w:color="auto" w:fill="F5F7E7"/>
        <w:spacing w:before="82" w:after="82" w:line="360" w:lineRule="auto"/>
        <w:ind w:left="703"/>
        <w:rPr>
          <w:rFonts w:ascii="Arial" w:eastAsia="Times New Roman" w:hAnsi="Arial" w:cs="Arial"/>
          <w:color w:val="444444"/>
          <w:sz w:val="18"/>
          <w:szCs w:val="18"/>
        </w:rPr>
      </w:pPr>
      <w:r w:rsidRPr="00D2460D">
        <w:rPr>
          <w:rFonts w:ascii="Arial" w:eastAsia="Times New Roman" w:hAnsi="Arial" w:cs="Arial"/>
          <w:color w:val="444444"/>
          <w:sz w:val="18"/>
          <w:szCs w:val="18"/>
        </w:rPr>
        <w:t>  -   утверждение Правил внутреннего трудового распорядка (ст. 190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   создание комиссий по охране труда (ст. 218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   составление графиков сменности (ст. 103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установление размеров повышенной заработной платы за вредные и или) опасные и иные особые условия труда (ст. 147 ТК РФ);</w:t>
      </w:r>
    </w:p>
    <w:p w:rsidR="00D2460D" w:rsidRPr="00D2460D" w:rsidRDefault="00D2460D" w:rsidP="00D2460D">
      <w:pPr>
        <w:shd w:val="clear" w:color="auto" w:fill="F5F7E7"/>
        <w:spacing w:before="82" w:after="82" w:line="360" w:lineRule="auto"/>
        <w:ind w:left="703"/>
        <w:rPr>
          <w:rFonts w:ascii="Arial" w:eastAsia="Times New Roman" w:hAnsi="Arial" w:cs="Arial"/>
          <w:color w:val="444444"/>
          <w:sz w:val="18"/>
          <w:szCs w:val="18"/>
        </w:rPr>
      </w:pPr>
      <w:r w:rsidRPr="00D2460D">
        <w:rPr>
          <w:rFonts w:ascii="Arial" w:eastAsia="Times New Roman" w:hAnsi="Arial" w:cs="Arial"/>
          <w:color w:val="444444"/>
          <w:sz w:val="18"/>
          <w:szCs w:val="18"/>
        </w:rPr>
        <w:t>-  размеры повышения заработной платы в ночное время (ст. 154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применение и снятие дисциплинарного взыскания до истечения 1 года со дня его применения (ст. 193, 194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D2460D" w:rsidRPr="00D2460D" w:rsidRDefault="00D2460D" w:rsidP="00D2460D">
      <w:pPr>
        <w:numPr>
          <w:ilvl w:val="0"/>
          <w:numId w:val="10"/>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установление сроков выплаты заработной платы работникам (ст.136 ТК РФ);</w:t>
      </w:r>
    </w:p>
    <w:p w:rsidR="00D2460D" w:rsidRPr="00D2460D" w:rsidRDefault="00D2460D" w:rsidP="00D2460D">
      <w:pPr>
        <w:numPr>
          <w:ilvl w:val="0"/>
          <w:numId w:val="10"/>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принятие локальных нормативных актов, предусматривающих введение, замену и пересмотр норм труда;</w:t>
      </w:r>
    </w:p>
    <w:p w:rsidR="00D2460D" w:rsidRPr="00D2460D" w:rsidRDefault="00D2460D" w:rsidP="00D2460D">
      <w:pPr>
        <w:numPr>
          <w:ilvl w:val="0"/>
          <w:numId w:val="10"/>
        </w:numPr>
        <w:shd w:val="clear" w:color="auto" w:fill="F5F7E7"/>
        <w:spacing w:before="100" w:beforeAutospacing="1" w:after="68" w:line="360" w:lineRule="auto"/>
        <w:ind w:left="408"/>
        <w:rPr>
          <w:rFonts w:ascii="Arial" w:eastAsia="Times New Roman" w:hAnsi="Arial" w:cs="Arial"/>
          <w:color w:val="444444"/>
          <w:sz w:val="18"/>
          <w:szCs w:val="18"/>
        </w:rPr>
      </w:pPr>
      <w:r w:rsidRPr="00D2460D">
        <w:rPr>
          <w:rFonts w:ascii="Arial" w:eastAsia="Times New Roman" w:hAnsi="Arial" w:cs="Arial"/>
          <w:color w:val="444444"/>
          <w:sz w:val="18"/>
          <w:szCs w:val="18"/>
        </w:rPr>
        <w:t>разработка и  утверждение инструкций по охране труда для работников и другие вопросы.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9.15. Профсоюзы выходят с инициативой по разработке и заключению коллективных договоров, включению в них взаимных обязательств, направленных на сохранение и развитие производства, повышение производительности труда, рациональное использование рабочего времени.</w:t>
      </w:r>
    </w:p>
    <w:p w:rsidR="00D2460D" w:rsidRPr="00D2460D" w:rsidRDefault="00D2460D" w:rsidP="00D2460D">
      <w:pPr>
        <w:shd w:val="clear" w:color="auto" w:fill="F5F7E7"/>
        <w:spacing w:before="82" w:after="82" w:line="360" w:lineRule="auto"/>
        <w:ind w:left="703"/>
        <w:jc w:val="right"/>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X. Обязательства  профкома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 Профсоюзный комитет, как представитель работников, принимает на себя обязательства: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10.2. Использовать возможности переговорного процесса с целью учёта интересов сторон и предотвращения социальной напряжённости в коллективах учреждений.</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10.3. Требовать от членов профсоюза соблюдения Правил внутреннего трудового распорядка, выполнения требований охраны труда и техники безопасности.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10.4. Вести разъяснительную работу среди членов трудового коллектива по вопросам законодательства о труде, в т. ч. охраны труда и оплаты труда, другим вопросам.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10.5. Осуществлять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10.6. Осуществлять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правильностью расходования фонда заработной платы, </w:t>
      </w:r>
      <w:proofErr w:type="spellStart"/>
      <w:r w:rsidRPr="00D2460D">
        <w:rPr>
          <w:rFonts w:ascii="Arial" w:eastAsia="Times New Roman" w:hAnsi="Arial" w:cs="Arial"/>
          <w:color w:val="444444"/>
          <w:sz w:val="18"/>
          <w:szCs w:val="18"/>
        </w:rPr>
        <w:t>надтарифного</w:t>
      </w:r>
      <w:proofErr w:type="spellEnd"/>
      <w:r w:rsidRPr="00D2460D">
        <w:rPr>
          <w:rFonts w:ascii="Arial" w:eastAsia="Times New Roman" w:hAnsi="Arial" w:cs="Arial"/>
          <w:color w:val="444444"/>
          <w:sz w:val="18"/>
          <w:szCs w:val="18"/>
        </w:rPr>
        <w:t xml:space="preserve"> фонда, фонда экономии заработной платы, внебюджетного фонда и иных фондов учреждения.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10.7. Осуществлять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правильностью установления наименований профессий и должностей, работа в которых даёт право на досрочное назначение пенсий,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10.8. Совместно с работодателем и работниками разрабатывать меры по защите персональных данных работников (ст. 86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10.9.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10.10. Представлять и защищать трудовые права членов профсоюза в комиссии по трудовым спорам  (КТС) и суде.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Обращаться с заявлениями в защиту трудовых прав работников в КТС, Государственную инспекцию труда, в другие надзорные органы в случае нарушения законодательства о труде.</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10.11. Осуществлять совместно с комиссией по социальному страхованию</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своевременным назначением и выплатой работникам пособий по обязательному социальному страхованию.</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10.12. Участвовать в работе комиссии по социальному страхованию, совместно с райкомом, горкомом  профсоюза по летнему оздоровлению детей работников учреждения и обеспечению их новогодними подарками.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10.13. Совместно с комиссией по социальному страхованию вести учет </w:t>
      </w:r>
      <w:proofErr w:type="gramStart"/>
      <w:r w:rsidRPr="00D2460D">
        <w:rPr>
          <w:rFonts w:ascii="Arial" w:eastAsia="Times New Roman" w:hAnsi="Arial" w:cs="Arial"/>
          <w:color w:val="444444"/>
          <w:sz w:val="18"/>
          <w:szCs w:val="18"/>
        </w:rPr>
        <w:t>нуждающихся</w:t>
      </w:r>
      <w:proofErr w:type="gramEnd"/>
      <w:r w:rsidRPr="00D2460D">
        <w:rPr>
          <w:rFonts w:ascii="Arial" w:eastAsia="Times New Roman" w:hAnsi="Arial" w:cs="Arial"/>
          <w:color w:val="444444"/>
          <w:sz w:val="18"/>
          <w:szCs w:val="18"/>
        </w:rPr>
        <w:t xml:space="preserve"> в санаторно-курортном лечении, своевременно направлять заявки уполномоченному района, города.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10.14.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10.15. Осуществлять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правильностью и своевременностью предоставления работникам отпусков и их оплаты.</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10.16.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10.17. Осуществлять контроль за соблюдением </w:t>
      </w:r>
      <w:proofErr w:type="gramStart"/>
      <w:r w:rsidRPr="00D2460D">
        <w:rPr>
          <w:rFonts w:ascii="Arial" w:eastAsia="Times New Roman" w:hAnsi="Arial" w:cs="Arial"/>
          <w:color w:val="444444"/>
          <w:sz w:val="18"/>
          <w:szCs w:val="18"/>
        </w:rPr>
        <w:t>порядка проведения аттестации педагогических работников учреждения</w:t>
      </w:r>
      <w:proofErr w:type="gramEnd"/>
      <w:r w:rsidRPr="00D2460D">
        <w:rPr>
          <w:rFonts w:ascii="Arial" w:eastAsia="Times New Roman" w:hAnsi="Arial" w:cs="Arial"/>
          <w:color w:val="444444"/>
          <w:sz w:val="18"/>
          <w:szCs w:val="18"/>
        </w:rPr>
        <w:t>.</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10.18.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10.19. Организовывать обучение профсоюзного актива действующему пенсионному законодательству и практике его применения,  в том числе через профсоюзный уголок;</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10.20. Осуществлять  культурно-массовую и физкультурно-оздоровительную работу в учреждении.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10.21. Избирать уполномоченных по охране труда и членов комиссий по охране труда, добиваться  обеспечения условий для выполнения ими общественного </w:t>
      </w:r>
      <w:proofErr w:type="gramStart"/>
      <w:r w:rsidRPr="00D2460D">
        <w:rPr>
          <w:rFonts w:ascii="Arial" w:eastAsia="Times New Roman" w:hAnsi="Arial" w:cs="Arial"/>
          <w:color w:val="444444"/>
          <w:sz w:val="18"/>
          <w:szCs w:val="18"/>
        </w:rPr>
        <w:t>контроля за</w:t>
      </w:r>
      <w:proofErr w:type="gramEnd"/>
      <w:r w:rsidRPr="00D2460D">
        <w:rPr>
          <w:rFonts w:ascii="Arial" w:eastAsia="Times New Roman" w:hAnsi="Arial" w:cs="Arial"/>
          <w:color w:val="444444"/>
          <w:sz w:val="18"/>
          <w:szCs w:val="18"/>
        </w:rPr>
        <w:t xml:space="preserve"> состоянием условий и охраны труда, выполнением  соглашения по охране труда, коллективного договора.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10.22. Вносить предложения работодателю  по совершенствованию систем и форм оплаты труда, управления организацией, ведению переговоров по совершенствованию обязательств коллективного договора, соглашений, разработки текущих и перспективных планов и программ социально-экономического и кадрового развития, экономического и трудового соревнования, способствующих полному, качественному и своевременному выполнению обязанностей по трудовому договору.</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10.23. Создавать с согласия работников банк данных о малообеспеченных работниках, включая тяжелобольных, одиноких матерей, работников, имеющих детей, одиноких пенсионерах, с целью оказания им адресной материальной поддержки.</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 xml:space="preserve">XI. </w:t>
      </w:r>
      <w:proofErr w:type="gramStart"/>
      <w:r w:rsidRPr="00D2460D">
        <w:rPr>
          <w:rFonts w:ascii="Arial" w:eastAsia="Times New Roman" w:hAnsi="Arial" w:cs="Arial"/>
          <w:b/>
          <w:bCs/>
          <w:color w:val="444444"/>
          <w:sz w:val="18"/>
        </w:rPr>
        <w:t>Контроль за</w:t>
      </w:r>
      <w:proofErr w:type="gramEnd"/>
      <w:r w:rsidRPr="00D2460D">
        <w:rPr>
          <w:rFonts w:ascii="Arial" w:eastAsia="Times New Roman" w:hAnsi="Arial" w:cs="Arial"/>
          <w:b/>
          <w:bCs/>
          <w:color w:val="444444"/>
          <w:sz w:val="18"/>
        </w:rPr>
        <w:t xml:space="preserve"> выполнением коллективного договора.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                              </w:t>
      </w:r>
      <w:r w:rsidRPr="00D2460D">
        <w:rPr>
          <w:rFonts w:ascii="Arial" w:eastAsia="Times New Roman" w:hAnsi="Arial" w:cs="Arial"/>
          <w:b/>
          <w:bCs/>
          <w:color w:val="444444"/>
          <w:sz w:val="18"/>
        </w:rPr>
        <w:t>Ответственность сторон</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 Стороны договорились, что:</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11.2. Совместно разрабатывают план мероприятий по выполнению настоящего коллективного договора.</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11.3. Осуществляют </w:t>
      </w:r>
      <w:proofErr w:type="gramStart"/>
      <w:r w:rsidRPr="00D2460D">
        <w:rPr>
          <w:rFonts w:ascii="Arial" w:eastAsia="Times New Roman" w:hAnsi="Arial" w:cs="Arial"/>
          <w:color w:val="444444"/>
          <w:sz w:val="18"/>
          <w:szCs w:val="18"/>
        </w:rPr>
        <w:t>контроль за</w:t>
      </w:r>
      <w:proofErr w:type="gramEnd"/>
      <w:r w:rsidRPr="00D2460D">
        <w:rPr>
          <w:rFonts w:ascii="Arial" w:eastAsia="Times New Roman" w:hAnsi="Arial" w:cs="Arial"/>
          <w:color w:val="444444"/>
          <w:sz w:val="18"/>
          <w:szCs w:val="18"/>
        </w:rPr>
        <w:t xml:space="preserve"> реализацией плана мероприятий по выполнению коллективного договора и его положений и отчитываются ежегодно в ноябре месяце текущего года  о результатах контроля на общем собрании работников.  Отчёт о выполнении коллективного договора  предоставляется во Владивостокскую профорганизацию образования.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11.4.      Профсоюзный комитет рассматривает итоги выполнения коллективного договора в порядке текущего контроля не реже одного раза в полугодие. В этих целях при профкоме создаётся постоянная комиссия на срок его полномочий.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11.5. Профсоюзный комитет воздерживается от организации коллективных действий в период действия коллективного договора при условии выполнения Работодателем принятых обязательств.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11.6.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11.7.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11.8. Переговоры по заключению нового коллективного договора будут начаты за 3 месяца до окончания срока действия данного договора.</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b/>
          <w:bCs/>
          <w:color w:val="444444"/>
          <w:sz w:val="18"/>
        </w:rPr>
        <w:t> Приложения к коллективному договору</w:t>
      </w:r>
    </w:p>
    <w:p w:rsidR="00D2460D" w:rsidRPr="00D2460D" w:rsidRDefault="00D2460D" w:rsidP="00D2460D">
      <w:pPr>
        <w:shd w:val="clear" w:color="auto" w:fill="F5F7E7"/>
        <w:spacing w:before="82" w:after="82" w:line="360" w:lineRule="auto"/>
        <w:jc w:val="center"/>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numPr>
          <w:ilvl w:val="0"/>
          <w:numId w:val="11"/>
        </w:numPr>
        <w:shd w:val="clear" w:color="auto" w:fill="F5F7E7"/>
        <w:spacing w:before="100" w:beforeAutospacing="1" w:after="100" w:afterAutospacing="1" w:line="360" w:lineRule="auto"/>
        <w:ind w:left="679"/>
        <w:rPr>
          <w:rFonts w:ascii="Arial" w:eastAsia="Times New Roman" w:hAnsi="Arial" w:cs="Arial"/>
          <w:color w:val="444444"/>
          <w:sz w:val="18"/>
          <w:szCs w:val="18"/>
        </w:rPr>
      </w:pPr>
      <w:r w:rsidRPr="00D2460D">
        <w:rPr>
          <w:rFonts w:ascii="Arial" w:eastAsia="Times New Roman" w:hAnsi="Arial" w:cs="Arial"/>
          <w:color w:val="444444"/>
          <w:sz w:val="18"/>
          <w:szCs w:val="18"/>
        </w:rPr>
        <w:t>Правила внутреннего трудового распорядка учреждения.</w:t>
      </w:r>
    </w:p>
    <w:p w:rsidR="00D2460D" w:rsidRPr="00D2460D" w:rsidRDefault="00D2460D" w:rsidP="00D2460D">
      <w:pPr>
        <w:numPr>
          <w:ilvl w:val="0"/>
          <w:numId w:val="11"/>
        </w:numPr>
        <w:shd w:val="clear" w:color="auto" w:fill="F5F7E7"/>
        <w:spacing w:before="100" w:beforeAutospacing="1" w:after="100" w:afterAutospacing="1" w:line="360" w:lineRule="auto"/>
        <w:ind w:left="679"/>
        <w:rPr>
          <w:rFonts w:ascii="Arial" w:eastAsia="Times New Roman" w:hAnsi="Arial" w:cs="Arial"/>
          <w:color w:val="444444"/>
          <w:sz w:val="18"/>
          <w:szCs w:val="18"/>
        </w:rPr>
      </w:pPr>
      <w:r w:rsidRPr="00D2460D">
        <w:rPr>
          <w:rFonts w:ascii="Arial" w:eastAsia="Times New Roman" w:hAnsi="Arial" w:cs="Arial"/>
          <w:color w:val="444444"/>
          <w:sz w:val="18"/>
          <w:szCs w:val="18"/>
        </w:rPr>
        <w:t>Положение об оплате труда работников учреждения и премировании.</w:t>
      </w:r>
    </w:p>
    <w:p w:rsidR="00D2460D" w:rsidRPr="00D2460D" w:rsidRDefault="00D2460D" w:rsidP="00D2460D">
      <w:pPr>
        <w:numPr>
          <w:ilvl w:val="0"/>
          <w:numId w:val="11"/>
        </w:numPr>
        <w:shd w:val="clear" w:color="auto" w:fill="F5F7E7"/>
        <w:spacing w:before="100" w:beforeAutospacing="1" w:after="100" w:afterAutospacing="1" w:line="360" w:lineRule="auto"/>
        <w:ind w:left="679"/>
        <w:rPr>
          <w:rFonts w:ascii="Arial" w:eastAsia="Times New Roman" w:hAnsi="Arial" w:cs="Arial"/>
          <w:color w:val="444444"/>
          <w:sz w:val="18"/>
          <w:szCs w:val="18"/>
        </w:rPr>
      </w:pPr>
      <w:r w:rsidRPr="00D2460D">
        <w:rPr>
          <w:rFonts w:ascii="Arial" w:eastAsia="Times New Roman" w:hAnsi="Arial" w:cs="Arial"/>
          <w:color w:val="444444"/>
          <w:sz w:val="18"/>
          <w:szCs w:val="18"/>
        </w:rPr>
        <w:t>Положение о доплатах и надбавках стимулирующего характера.</w:t>
      </w:r>
    </w:p>
    <w:p w:rsidR="00D2460D" w:rsidRPr="00D2460D" w:rsidRDefault="00D2460D" w:rsidP="00D2460D">
      <w:pPr>
        <w:numPr>
          <w:ilvl w:val="0"/>
          <w:numId w:val="11"/>
        </w:numPr>
        <w:shd w:val="clear" w:color="auto" w:fill="F5F7E7"/>
        <w:spacing w:before="100" w:beforeAutospacing="1" w:after="100" w:afterAutospacing="1" w:line="360" w:lineRule="auto"/>
        <w:ind w:left="679"/>
        <w:rPr>
          <w:rFonts w:ascii="Arial" w:eastAsia="Times New Roman" w:hAnsi="Arial" w:cs="Arial"/>
          <w:color w:val="444444"/>
          <w:sz w:val="18"/>
          <w:szCs w:val="18"/>
        </w:rPr>
      </w:pPr>
      <w:r w:rsidRPr="00D2460D">
        <w:rPr>
          <w:rFonts w:ascii="Arial" w:eastAsia="Times New Roman" w:hAnsi="Arial" w:cs="Arial"/>
          <w:color w:val="444444"/>
          <w:sz w:val="18"/>
          <w:szCs w:val="18"/>
        </w:rPr>
        <w:t>Соглашение по охране труда.</w:t>
      </w:r>
    </w:p>
    <w:p w:rsidR="00D2460D" w:rsidRPr="00D2460D" w:rsidRDefault="00D2460D" w:rsidP="00D2460D">
      <w:pPr>
        <w:numPr>
          <w:ilvl w:val="0"/>
          <w:numId w:val="11"/>
        </w:numPr>
        <w:shd w:val="clear" w:color="auto" w:fill="F5F7E7"/>
        <w:spacing w:before="100" w:beforeAutospacing="1" w:after="100" w:afterAutospacing="1" w:line="360" w:lineRule="auto"/>
        <w:ind w:left="679"/>
        <w:rPr>
          <w:rFonts w:ascii="Arial" w:eastAsia="Times New Roman" w:hAnsi="Arial" w:cs="Arial"/>
          <w:color w:val="444444"/>
          <w:sz w:val="18"/>
          <w:szCs w:val="18"/>
        </w:rPr>
      </w:pPr>
      <w:r w:rsidRPr="00D2460D">
        <w:rPr>
          <w:rFonts w:ascii="Arial" w:eastAsia="Times New Roman" w:hAnsi="Arial" w:cs="Arial"/>
          <w:color w:val="444444"/>
          <w:sz w:val="18"/>
          <w:szCs w:val="18"/>
        </w:rPr>
        <w:t>График сменности.</w:t>
      </w:r>
    </w:p>
    <w:p w:rsidR="00D2460D" w:rsidRPr="00D2460D" w:rsidRDefault="00D2460D" w:rsidP="00D2460D">
      <w:pPr>
        <w:numPr>
          <w:ilvl w:val="0"/>
          <w:numId w:val="11"/>
        </w:numPr>
        <w:shd w:val="clear" w:color="auto" w:fill="F5F7E7"/>
        <w:spacing w:before="100" w:beforeAutospacing="1" w:after="100" w:afterAutospacing="1" w:line="360" w:lineRule="auto"/>
        <w:ind w:left="679"/>
        <w:rPr>
          <w:rFonts w:ascii="Arial" w:eastAsia="Times New Roman" w:hAnsi="Arial" w:cs="Arial"/>
          <w:color w:val="444444"/>
          <w:sz w:val="18"/>
          <w:szCs w:val="18"/>
        </w:rPr>
      </w:pPr>
      <w:r w:rsidRPr="00D2460D">
        <w:rPr>
          <w:rFonts w:ascii="Arial" w:eastAsia="Times New Roman" w:hAnsi="Arial" w:cs="Arial"/>
          <w:color w:val="444444"/>
          <w:sz w:val="18"/>
          <w:szCs w:val="18"/>
        </w:rPr>
        <w:t>Список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D2460D" w:rsidRPr="00D2460D" w:rsidRDefault="00D2460D" w:rsidP="00D2460D">
      <w:pPr>
        <w:numPr>
          <w:ilvl w:val="0"/>
          <w:numId w:val="11"/>
        </w:numPr>
        <w:shd w:val="clear" w:color="auto" w:fill="F5F7E7"/>
        <w:spacing w:before="100" w:beforeAutospacing="1" w:after="100" w:afterAutospacing="1" w:line="360" w:lineRule="auto"/>
        <w:ind w:left="679"/>
        <w:rPr>
          <w:rFonts w:ascii="Arial" w:eastAsia="Times New Roman" w:hAnsi="Arial" w:cs="Arial"/>
          <w:color w:val="444444"/>
          <w:sz w:val="18"/>
          <w:szCs w:val="18"/>
        </w:rPr>
      </w:pPr>
      <w:r w:rsidRPr="00D2460D">
        <w:rPr>
          <w:rFonts w:ascii="Arial" w:eastAsia="Times New Roman" w:hAnsi="Arial" w:cs="Arial"/>
          <w:color w:val="444444"/>
          <w:sz w:val="18"/>
          <w:szCs w:val="18"/>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          </w:t>
      </w:r>
    </w:p>
    <w:p w:rsidR="00D2460D" w:rsidRPr="00D2460D" w:rsidRDefault="00D2460D" w:rsidP="00D2460D">
      <w:pPr>
        <w:numPr>
          <w:ilvl w:val="0"/>
          <w:numId w:val="11"/>
        </w:numPr>
        <w:shd w:val="clear" w:color="auto" w:fill="F5F7E7"/>
        <w:spacing w:before="100" w:beforeAutospacing="1" w:after="100" w:afterAutospacing="1" w:line="360" w:lineRule="auto"/>
        <w:ind w:left="679"/>
        <w:rPr>
          <w:rFonts w:ascii="Arial" w:eastAsia="Times New Roman" w:hAnsi="Arial" w:cs="Arial"/>
          <w:color w:val="444444"/>
          <w:sz w:val="18"/>
          <w:szCs w:val="18"/>
        </w:rPr>
      </w:pPr>
      <w:r w:rsidRPr="00D2460D">
        <w:rPr>
          <w:rFonts w:ascii="Arial" w:eastAsia="Times New Roman" w:hAnsi="Arial" w:cs="Arial"/>
          <w:color w:val="444444"/>
          <w:sz w:val="18"/>
          <w:szCs w:val="18"/>
        </w:rPr>
        <w:t>Другие локальные нормативные акты.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b/>
          <w:bCs/>
          <w:color w:val="444444"/>
          <w:sz w:val="18"/>
        </w:rPr>
        <w:t>От работодателя:                                                     От работников:</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Заведующий МБДОУ                                          Председатель </w:t>
      </w:r>
      <w:proofErr w:type="gramStart"/>
      <w:r w:rsidRPr="00D2460D">
        <w:rPr>
          <w:rFonts w:ascii="Arial" w:eastAsia="Times New Roman" w:hAnsi="Arial" w:cs="Arial"/>
          <w:color w:val="444444"/>
          <w:sz w:val="18"/>
          <w:szCs w:val="18"/>
        </w:rPr>
        <w:t>первичной</w:t>
      </w:r>
      <w:proofErr w:type="gramEnd"/>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«Детский сад №124                                             профсоюзной организации</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proofErr w:type="spellStart"/>
      <w:r w:rsidRPr="00D2460D">
        <w:rPr>
          <w:rFonts w:ascii="Arial" w:eastAsia="Times New Roman" w:hAnsi="Arial" w:cs="Arial"/>
          <w:color w:val="444444"/>
          <w:sz w:val="18"/>
          <w:szCs w:val="18"/>
        </w:rPr>
        <w:t>общеразвивающего</w:t>
      </w:r>
      <w:proofErr w:type="spellEnd"/>
      <w:r w:rsidRPr="00D2460D">
        <w:rPr>
          <w:rFonts w:ascii="Arial" w:eastAsia="Times New Roman" w:hAnsi="Arial" w:cs="Arial"/>
          <w:color w:val="444444"/>
          <w:sz w:val="18"/>
          <w:szCs w:val="18"/>
        </w:rPr>
        <w:t xml:space="preserve"> вида                                     МБДОУ «Детский сад №124»</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г</w:t>
      </w:r>
      <w:proofErr w:type="gramStart"/>
      <w:r w:rsidRPr="00D2460D">
        <w:rPr>
          <w:rFonts w:ascii="Arial" w:eastAsia="Times New Roman" w:hAnsi="Arial" w:cs="Arial"/>
          <w:color w:val="444444"/>
          <w:sz w:val="18"/>
          <w:szCs w:val="18"/>
        </w:rPr>
        <w:t>.В</w:t>
      </w:r>
      <w:proofErr w:type="gramEnd"/>
      <w:r w:rsidRPr="00D2460D">
        <w:rPr>
          <w:rFonts w:ascii="Arial" w:eastAsia="Times New Roman" w:hAnsi="Arial" w:cs="Arial"/>
          <w:color w:val="444444"/>
          <w:sz w:val="18"/>
          <w:szCs w:val="18"/>
        </w:rPr>
        <w:t>ладивостока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 xml:space="preserve">_________ Н.В. </w:t>
      </w:r>
      <w:proofErr w:type="spellStart"/>
      <w:r w:rsidRPr="00D2460D">
        <w:rPr>
          <w:rFonts w:ascii="Arial" w:eastAsia="Times New Roman" w:hAnsi="Arial" w:cs="Arial"/>
          <w:color w:val="444444"/>
          <w:sz w:val="18"/>
          <w:szCs w:val="18"/>
        </w:rPr>
        <w:t>Костяева</w:t>
      </w:r>
      <w:proofErr w:type="spellEnd"/>
      <w:r w:rsidRPr="00D2460D">
        <w:rPr>
          <w:rFonts w:ascii="Arial" w:eastAsia="Times New Roman" w:hAnsi="Arial" w:cs="Arial"/>
          <w:color w:val="444444"/>
          <w:sz w:val="18"/>
          <w:szCs w:val="18"/>
        </w:rPr>
        <w:t>                                            _____ Е.И. Карцева                                                      </w:t>
      </w:r>
    </w:p>
    <w:p w:rsidR="00D2460D" w:rsidRPr="00D2460D" w:rsidRDefault="00D2460D" w:rsidP="00D2460D">
      <w:pPr>
        <w:shd w:val="clear" w:color="auto" w:fill="F5F7E7"/>
        <w:spacing w:before="82" w:after="82" w:line="360" w:lineRule="auto"/>
        <w:rPr>
          <w:rFonts w:ascii="Arial" w:eastAsia="Times New Roman" w:hAnsi="Arial" w:cs="Arial"/>
          <w:color w:val="444444"/>
          <w:sz w:val="18"/>
          <w:szCs w:val="18"/>
        </w:rPr>
      </w:pPr>
      <w:r w:rsidRPr="00D2460D">
        <w:rPr>
          <w:rFonts w:ascii="Arial" w:eastAsia="Times New Roman" w:hAnsi="Arial" w:cs="Arial"/>
          <w:b/>
          <w:bCs/>
          <w:color w:val="444444"/>
          <w:sz w:val="18"/>
          <w:u w:val="single"/>
        </w:rPr>
        <w:t xml:space="preserve">Дата   </w:t>
      </w:r>
      <w:r w:rsidRPr="00D2460D">
        <w:rPr>
          <w:rFonts w:ascii="Arial" w:eastAsia="Times New Roman" w:hAnsi="Arial" w:cs="Arial"/>
          <w:b/>
          <w:bCs/>
          <w:color w:val="444444"/>
          <w:sz w:val="18"/>
        </w:rPr>
        <w:t>                                                                        </w:t>
      </w:r>
      <w:proofErr w:type="gramStart"/>
      <w:r w:rsidRPr="00D2460D">
        <w:rPr>
          <w:rFonts w:ascii="Arial" w:eastAsia="Times New Roman" w:hAnsi="Arial" w:cs="Arial"/>
          <w:b/>
          <w:bCs/>
          <w:color w:val="444444"/>
          <w:sz w:val="18"/>
          <w:u w:val="single"/>
        </w:rPr>
        <w:t>Дата</w:t>
      </w:r>
      <w:proofErr w:type="gramEnd"/>
    </w:p>
    <w:p w:rsidR="00D2460D" w:rsidRPr="00D2460D" w:rsidRDefault="00D2460D" w:rsidP="00D2460D">
      <w:pPr>
        <w:shd w:val="clear" w:color="auto" w:fill="F5F7E7"/>
        <w:spacing w:before="82" w:line="360" w:lineRule="auto"/>
        <w:rPr>
          <w:rFonts w:ascii="Arial" w:eastAsia="Times New Roman" w:hAnsi="Arial" w:cs="Arial"/>
          <w:color w:val="444444"/>
          <w:sz w:val="18"/>
          <w:szCs w:val="18"/>
        </w:rPr>
      </w:pPr>
      <w:r w:rsidRPr="00D2460D">
        <w:rPr>
          <w:rFonts w:ascii="Arial" w:eastAsia="Times New Roman" w:hAnsi="Arial" w:cs="Arial"/>
          <w:color w:val="444444"/>
          <w:sz w:val="18"/>
          <w:szCs w:val="18"/>
        </w:rPr>
        <w:t>М.П.                                                                           М.П.</w:t>
      </w:r>
    </w:p>
    <w:p w:rsidR="00000000" w:rsidRDefault="00D2460D"/>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1BFD"/>
    <w:multiLevelType w:val="multilevel"/>
    <w:tmpl w:val="DF18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F7595F"/>
    <w:multiLevelType w:val="multilevel"/>
    <w:tmpl w:val="93A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352DC"/>
    <w:multiLevelType w:val="multilevel"/>
    <w:tmpl w:val="A19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803DF7"/>
    <w:multiLevelType w:val="multilevel"/>
    <w:tmpl w:val="F67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4551C9"/>
    <w:multiLevelType w:val="multilevel"/>
    <w:tmpl w:val="8BE8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8712C7"/>
    <w:multiLevelType w:val="multilevel"/>
    <w:tmpl w:val="3E2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460C5B"/>
    <w:multiLevelType w:val="multilevel"/>
    <w:tmpl w:val="4FE8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174CFA"/>
    <w:multiLevelType w:val="multilevel"/>
    <w:tmpl w:val="B3F6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F636F82"/>
    <w:multiLevelType w:val="multilevel"/>
    <w:tmpl w:val="183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52D1D08"/>
    <w:multiLevelType w:val="multilevel"/>
    <w:tmpl w:val="FC08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8"/>
  </w:num>
  <w:num w:numId="5">
    <w:abstractNumId w:val="7"/>
  </w:num>
  <w:num w:numId="6">
    <w:abstractNumId w:val="3"/>
  </w:num>
  <w:num w:numId="7">
    <w:abstractNumId w:val="6"/>
  </w:num>
  <w:num w:numId="8">
    <w:abstractNumId w:val="0"/>
  </w:num>
  <w:num w:numId="9">
    <w:abstractNumId w:val="5"/>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2460D"/>
    <w:rsid w:val="00D24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460D"/>
    <w:pPr>
      <w:pBdr>
        <w:bottom w:val="single" w:sz="6" w:space="0" w:color="D6DDB9"/>
      </w:pBdr>
      <w:spacing w:before="120" w:after="120" w:line="288" w:lineRule="auto"/>
      <w:outlineLvl w:val="0"/>
    </w:pPr>
    <w:rPr>
      <w:rFonts w:ascii="Trebuchet MS" w:eastAsia="Times New Roman" w:hAnsi="Trebuchet MS" w:cs="Times New Roman"/>
      <w:b/>
      <w:bCs/>
      <w:kern w:val="36"/>
      <w:sz w:val="44"/>
      <w:szCs w:val="44"/>
    </w:rPr>
  </w:style>
  <w:style w:type="paragraph" w:styleId="2">
    <w:name w:val="heading 2"/>
    <w:basedOn w:val="a"/>
    <w:link w:val="20"/>
    <w:uiPriority w:val="9"/>
    <w:qFormat/>
    <w:rsid w:val="00D2460D"/>
    <w:pPr>
      <w:pBdr>
        <w:bottom w:val="single" w:sz="6" w:space="0" w:color="D6DDB9"/>
      </w:pBdr>
      <w:spacing w:before="120" w:after="120" w:line="240" w:lineRule="auto"/>
      <w:outlineLvl w:val="1"/>
    </w:pPr>
    <w:rPr>
      <w:rFonts w:ascii="Trebuchet MS" w:eastAsia="Times New Roman" w:hAnsi="Trebuchet MS" w:cs="Times New Roman"/>
      <w:b/>
      <w:bCs/>
      <w:sz w:val="32"/>
      <w:szCs w:val="32"/>
    </w:rPr>
  </w:style>
  <w:style w:type="paragraph" w:styleId="6">
    <w:name w:val="heading 6"/>
    <w:basedOn w:val="a"/>
    <w:link w:val="60"/>
    <w:uiPriority w:val="9"/>
    <w:qFormat/>
    <w:rsid w:val="00D2460D"/>
    <w:pPr>
      <w:spacing w:before="120" w:after="120" w:line="240" w:lineRule="auto"/>
      <w:outlineLvl w:val="5"/>
    </w:pPr>
    <w:rPr>
      <w:rFonts w:ascii="Times New Roman" w:eastAsia="Times New Roman" w:hAnsi="Times New Roman" w:cs="Times New Roman"/>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460D"/>
    <w:rPr>
      <w:rFonts w:ascii="Trebuchet MS" w:eastAsia="Times New Roman" w:hAnsi="Trebuchet MS" w:cs="Times New Roman"/>
      <w:b/>
      <w:bCs/>
      <w:kern w:val="36"/>
      <w:sz w:val="44"/>
      <w:szCs w:val="44"/>
    </w:rPr>
  </w:style>
  <w:style w:type="character" w:customStyle="1" w:styleId="20">
    <w:name w:val="Заголовок 2 Знак"/>
    <w:basedOn w:val="a0"/>
    <w:link w:val="2"/>
    <w:uiPriority w:val="9"/>
    <w:rsid w:val="00D2460D"/>
    <w:rPr>
      <w:rFonts w:ascii="Trebuchet MS" w:eastAsia="Times New Roman" w:hAnsi="Trebuchet MS" w:cs="Times New Roman"/>
      <w:b/>
      <w:bCs/>
      <w:sz w:val="32"/>
      <w:szCs w:val="32"/>
    </w:rPr>
  </w:style>
  <w:style w:type="character" w:customStyle="1" w:styleId="60">
    <w:name w:val="Заголовок 6 Знак"/>
    <w:basedOn w:val="a0"/>
    <w:link w:val="6"/>
    <w:uiPriority w:val="9"/>
    <w:rsid w:val="00D2460D"/>
    <w:rPr>
      <w:rFonts w:ascii="Times New Roman" w:eastAsia="Times New Roman" w:hAnsi="Times New Roman" w:cs="Times New Roman"/>
      <w:b/>
      <w:bCs/>
      <w:sz w:val="19"/>
      <w:szCs w:val="19"/>
    </w:rPr>
  </w:style>
  <w:style w:type="character" w:styleId="a3">
    <w:name w:val="Hyperlink"/>
    <w:basedOn w:val="a0"/>
    <w:uiPriority w:val="99"/>
    <w:semiHidden/>
    <w:unhideWhenUsed/>
    <w:rsid w:val="00D2460D"/>
    <w:rPr>
      <w:strike w:val="0"/>
      <w:dstrike w:val="0"/>
      <w:color w:val="27638C"/>
      <w:u w:val="none"/>
      <w:effect w:val="none"/>
    </w:rPr>
  </w:style>
  <w:style w:type="paragraph" w:styleId="a4">
    <w:name w:val="Normal (Web)"/>
    <w:basedOn w:val="a"/>
    <w:uiPriority w:val="99"/>
    <w:semiHidden/>
    <w:unhideWhenUsed/>
    <w:rsid w:val="00D2460D"/>
    <w:pPr>
      <w:spacing w:before="82" w:after="82" w:line="240" w:lineRule="auto"/>
    </w:pPr>
    <w:rPr>
      <w:rFonts w:ascii="Times New Roman" w:eastAsia="Times New Roman" w:hAnsi="Times New Roman" w:cs="Times New Roman"/>
      <w:sz w:val="24"/>
      <w:szCs w:val="24"/>
    </w:rPr>
  </w:style>
  <w:style w:type="character" w:styleId="a5">
    <w:name w:val="Strong"/>
    <w:basedOn w:val="a0"/>
    <w:uiPriority w:val="22"/>
    <w:qFormat/>
    <w:rsid w:val="00D2460D"/>
    <w:rPr>
      <w:b/>
      <w:bCs/>
    </w:rPr>
  </w:style>
  <w:style w:type="paragraph" w:styleId="a6">
    <w:name w:val="Balloon Text"/>
    <w:basedOn w:val="a"/>
    <w:link w:val="a7"/>
    <w:uiPriority w:val="99"/>
    <w:semiHidden/>
    <w:unhideWhenUsed/>
    <w:rsid w:val="00D246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246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6859808">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6">
          <w:marLeft w:val="0"/>
          <w:marRight w:val="0"/>
          <w:marTop w:val="0"/>
          <w:marBottom w:val="0"/>
          <w:divBdr>
            <w:top w:val="none" w:sz="0" w:space="0" w:color="auto"/>
            <w:left w:val="none" w:sz="0" w:space="0" w:color="auto"/>
            <w:bottom w:val="none" w:sz="0" w:space="0" w:color="auto"/>
            <w:right w:val="none" w:sz="0" w:space="0" w:color="auto"/>
          </w:divBdr>
          <w:divsChild>
            <w:div w:id="1212883318">
              <w:marLeft w:val="0"/>
              <w:marRight w:val="0"/>
              <w:marTop w:val="0"/>
              <w:marBottom w:val="0"/>
              <w:divBdr>
                <w:top w:val="none" w:sz="0" w:space="0" w:color="auto"/>
                <w:left w:val="none" w:sz="0" w:space="0" w:color="auto"/>
                <w:bottom w:val="none" w:sz="0" w:space="0" w:color="auto"/>
                <w:right w:val="none" w:sz="0" w:space="0" w:color="auto"/>
              </w:divBdr>
              <w:divsChild>
                <w:div w:id="1991253226">
                  <w:marLeft w:val="0"/>
                  <w:marRight w:val="0"/>
                  <w:marTop w:val="0"/>
                  <w:marBottom w:val="0"/>
                  <w:divBdr>
                    <w:top w:val="single" w:sz="12" w:space="27" w:color="FFFFFF"/>
                    <w:left w:val="none" w:sz="0" w:space="0" w:color="auto"/>
                    <w:bottom w:val="none" w:sz="0" w:space="0" w:color="auto"/>
                    <w:right w:val="none" w:sz="0" w:space="0" w:color="auto"/>
                  </w:divBdr>
                  <w:divsChild>
                    <w:div w:id="846866281">
                      <w:marLeft w:val="0"/>
                      <w:marRight w:val="0"/>
                      <w:marTop w:val="0"/>
                      <w:marBottom w:val="0"/>
                      <w:divBdr>
                        <w:top w:val="none" w:sz="0" w:space="0" w:color="auto"/>
                        <w:left w:val="none" w:sz="0" w:space="0" w:color="auto"/>
                        <w:bottom w:val="none" w:sz="0" w:space="0" w:color="auto"/>
                        <w:right w:val="none" w:sz="0" w:space="0" w:color="auto"/>
                      </w:divBdr>
                      <w:divsChild>
                        <w:div w:id="2114129145">
                          <w:marLeft w:val="0"/>
                          <w:marRight w:val="0"/>
                          <w:marTop w:val="0"/>
                          <w:marBottom w:val="0"/>
                          <w:divBdr>
                            <w:top w:val="none" w:sz="0" w:space="0" w:color="auto"/>
                            <w:left w:val="none" w:sz="0" w:space="0" w:color="auto"/>
                            <w:bottom w:val="none" w:sz="0" w:space="0" w:color="auto"/>
                            <w:right w:val="none" w:sz="0" w:space="0" w:color="auto"/>
                          </w:divBdr>
                          <w:divsChild>
                            <w:div w:id="1189951013">
                              <w:marLeft w:val="0"/>
                              <w:marRight w:val="0"/>
                              <w:marTop w:val="0"/>
                              <w:marBottom w:val="0"/>
                              <w:divBdr>
                                <w:top w:val="none" w:sz="0" w:space="0" w:color="auto"/>
                                <w:left w:val="none" w:sz="0" w:space="0" w:color="auto"/>
                                <w:bottom w:val="none" w:sz="0" w:space="0" w:color="auto"/>
                                <w:right w:val="none" w:sz="0" w:space="0" w:color="auto"/>
                              </w:divBdr>
                              <w:divsChild>
                                <w:div w:id="305744332">
                                  <w:marLeft w:val="0"/>
                                  <w:marRight w:val="0"/>
                                  <w:marTop w:val="0"/>
                                  <w:marBottom w:val="0"/>
                                  <w:divBdr>
                                    <w:top w:val="none" w:sz="0" w:space="0" w:color="auto"/>
                                    <w:left w:val="none" w:sz="0" w:space="0" w:color="auto"/>
                                    <w:bottom w:val="none" w:sz="0" w:space="0" w:color="auto"/>
                                    <w:right w:val="none" w:sz="0" w:space="0" w:color="auto"/>
                                  </w:divBdr>
                                  <w:divsChild>
                                    <w:div w:id="1543396716">
                                      <w:marLeft w:val="0"/>
                                      <w:marRight w:val="0"/>
                                      <w:marTop w:val="0"/>
                                      <w:marBottom w:val="360"/>
                                      <w:divBdr>
                                        <w:top w:val="none" w:sz="0" w:space="0" w:color="auto"/>
                                        <w:left w:val="none" w:sz="0" w:space="0" w:color="auto"/>
                                        <w:bottom w:val="none" w:sz="0" w:space="0" w:color="auto"/>
                                        <w:right w:val="none" w:sz="0" w:space="0" w:color="auto"/>
                                      </w:divBdr>
                                      <w:divsChild>
                                        <w:div w:id="1418012504">
                                          <w:marLeft w:val="0"/>
                                          <w:marRight w:val="0"/>
                                          <w:marTop w:val="0"/>
                                          <w:marBottom w:val="0"/>
                                          <w:divBdr>
                                            <w:top w:val="none" w:sz="0" w:space="0" w:color="auto"/>
                                            <w:left w:val="none" w:sz="0" w:space="0" w:color="auto"/>
                                            <w:bottom w:val="none" w:sz="0" w:space="0" w:color="auto"/>
                                            <w:right w:val="none" w:sz="0" w:space="0" w:color="auto"/>
                                          </w:divBdr>
                                          <w:divsChild>
                                            <w:div w:id="1448815511">
                                              <w:marLeft w:val="0"/>
                                              <w:marRight w:val="0"/>
                                              <w:marTop w:val="0"/>
                                              <w:marBottom w:val="0"/>
                                              <w:divBdr>
                                                <w:top w:val="none" w:sz="0" w:space="0" w:color="auto"/>
                                                <w:left w:val="none" w:sz="0" w:space="0" w:color="auto"/>
                                                <w:bottom w:val="none" w:sz="0" w:space="0" w:color="auto"/>
                                                <w:right w:val="none" w:sz="0" w:space="0" w:color="auto"/>
                                              </w:divBdr>
                                              <w:divsChild>
                                                <w:div w:id="509681311">
                                                  <w:marLeft w:val="0"/>
                                                  <w:marRight w:val="0"/>
                                                  <w:marTop w:val="0"/>
                                                  <w:marBottom w:val="0"/>
                                                  <w:divBdr>
                                                    <w:top w:val="none" w:sz="0" w:space="0" w:color="auto"/>
                                                    <w:left w:val="none" w:sz="0" w:space="0" w:color="auto"/>
                                                    <w:bottom w:val="none" w:sz="0" w:space="0" w:color="auto"/>
                                                    <w:right w:val="none" w:sz="0" w:space="0" w:color="auto"/>
                                                  </w:divBdr>
                                                  <w:divsChild>
                                                    <w:div w:id="1609385449">
                                                      <w:marLeft w:val="0"/>
                                                      <w:marRight w:val="0"/>
                                                      <w:marTop w:val="0"/>
                                                      <w:marBottom w:val="0"/>
                                                      <w:divBdr>
                                                        <w:top w:val="none" w:sz="0" w:space="0" w:color="auto"/>
                                                        <w:left w:val="none" w:sz="0" w:space="0" w:color="auto"/>
                                                        <w:bottom w:val="none" w:sz="0" w:space="0" w:color="auto"/>
                                                        <w:right w:val="none" w:sz="0" w:space="0" w:color="auto"/>
                                                      </w:divBdr>
                                                      <w:divsChild>
                                                        <w:div w:id="12222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919913">
                                      <w:marLeft w:val="0"/>
                                      <w:marRight w:val="0"/>
                                      <w:marTop w:val="0"/>
                                      <w:marBottom w:val="360"/>
                                      <w:divBdr>
                                        <w:top w:val="none" w:sz="0" w:space="0" w:color="auto"/>
                                        <w:left w:val="none" w:sz="0" w:space="0" w:color="auto"/>
                                        <w:bottom w:val="none" w:sz="0" w:space="0" w:color="auto"/>
                                        <w:right w:val="none" w:sz="0" w:space="0" w:color="auto"/>
                                      </w:divBdr>
                                      <w:divsChild>
                                        <w:div w:id="1851523540">
                                          <w:marLeft w:val="0"/>
                                          <w:marRight w:val="0"/>
                                          <w:marTop w:val="0"/>
                                          <w:marBottom w:val="0"/>
                                          <w:divBdr>
                                            <w:top w:val="none" w:sz="0" w:space="0" w:color="auto"/>
                                            <w:left w:val="none" w:sz="0" w:space="0" w:color="auto"/>
                                            <w:bottom w:val="none" w:sz="0" w:space="0" w:color="auto"/>
                                            <w:right w:val="none" w:sz="0" w:space="0" w:color="auto"/>
                                          </w:divBdr>
                                          <w:divsChild>
                                            <w:div w:id="1954239790">
                                              <w:marLeft w:val="0"/>
                                              <w:marRight w:val="0"/>
                                              <w:marTop w:val="0"/>
                                              <w:marBottom w:val="0"/>
                                              <w:divBdr>
                                                <w:top w:val="none" w:sz="0" w:space="0" w:color="auto"/>
                                                <w:left w:val="none" w:sz="0" w:space="0" w:color="auto"/>
                                                <w:bottom w:val="none" w:sz="0" w:space="0" w:color="auto"/>
                                                <w:right w:val="none" w:sz="0" w:space="0" w:color="auto"/>
                                              </w:divBdr>
                                              <w:divsChild>
                                                <w:div w:id="19390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31248">
                                      <w:marLeft w:val="0"/>
                                      <w:marRight w:val="0"/>
                                      <w:marTop w:val="0"/>
                                      <w:marBottom w:val="360"/>
                                      <w:divBdr>
                                        <w:top w:val="none" w:sz="0" w:space="0" w:color="auto"/>
                                        <w:left w:val="none" w:sz="0" w:space="0" w:color="auto"/>
                                        <w:bottom w:val="none" w:sz="0" w:space="0" w:color="auto"/>
                                        <w:right w:val="none" w:sz="0" w:space="0" w:color="auto"/>
                                      </w:divBdr>
                                      <w:divsChild>
                                        <w:div w:id="1241016639">
                                          <w:marLeft w:val="0"/>
                                          <w:marRight w:val="0"/>
                                          <w:marTop w:val="0"/>
                                          <w:marBottom w:val="360"/>
                                          <w:divBdr>
                                            <w:top w:val="none" w:sz="0" w:space="0" w:color="auto"/>
                                            <w:left w:val="none" w:sz="0" w:space="0" w:color="auto"/>
                                            <w:bottom w:val="none" w:sz="0" w:space="0" w:color="auto"/>
                                            <w:right w:val="none" w:sz="0" w:space="0" w:color="auto"/>
                                          </w:divBdr>
                                          <w:divsChild>
                                            <w:div w:id="235164853">
                                              <w:marLeft w:val="0"/>
                                              <w:marRight w:val="0"/>
                                              <w:marTop w:val="0"/>
                                              <w:marBottom w:val="0"/>
                                              <w:divBdr>
                                                <w:top w:val="none" w:sz="0" w:space="0" w:color="auto"/>
                                                <w:left w:val="none" w:sz="0" w:space="0" w:color="auto"/>
                                                <w:bottom w:val="none" w:sz="0" w:space="0" w:color="auto"/>
                                                <w:right w:val="none" w:sz="0" w:space="0" w:color="auto"/>
                                              </w:divBdr>
                                              <w:divsChild>
                                                <w:div w:id="773094179">
                                                  <w:marLeft w:val="0"/>
                                                  <w:marRight w:val="0"/>
                                                  <w:marTop w:val="0"/>
                                                  <w:marBottom w:val="0"/>
                                                  <w:divBdr>
                                                    <w:top w:val="none" w:sz="0" w:space="0" w:color="auto"/>
                                                    <w:left w:val="none" w:sz="0" w:space="0" w:color="auto"/>
                                                    <w:bottom w:val="none" w:sz="0" w:space="0" w:color="auto"/>
                                                    <w:right w:val="none" w:sz="0" w:space="0" w:color="auto"/>
                                                  </w:divBdr>
                                                  <w:divsChild>
                                                    <w:div w:id="1246913294">
                                                      <w:marLeft w:val="0"/>
                                                      <w:marRight w:val="0"/>
                                                      <w:marTop w:val="0"/>
                                                      <w:marBottom w:val="0"/>
                                                      <w:divBdr>
                                                        <w:top w:val="none" w:sz="0" w:space="0" w:color="auto"/>
                                                        <w:left w:val="none" w:sz="0" w:space="0" w:color="auto"/>
                                                        <w:bottom w:val="none" w:sz="0" w:space="0" w:color="auto"/>
                                                        <w:right w:val="none" w:sz="0" w:space="0" w:color="auto"/>
                                                      </w:divBdr>
                                                      <w:divsChild>
                                                        <w:div w:id="628979726">
                                                          <w:marLeft w:val="20"/>
                                                          <w:marRight w:val="0"/>
                                                          <w:marTop w:val="2038"/>
                                                          <w:marBottom w:val="0"/>
                                                          <w:divBdr>
                                                            <w:top w:val="none" w:sz="0" w:space="0" w:color="auto"/>
                                                            <w:left w:val="none" w:sz="0" w:space="0" w:color="auto"/>
                                                            <w:bottom w:val="none" w:sz="0" w:space="0" w:color="auto"/>
                                                            <w:right w:val="none" w:sz="0" w:space="0" w:color="auto"/>
                                                          </w:divBdr>
                                                        </w:div>
                                                        <w:div w:id="18410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35795">
                                      <w:marLeft w:val="0"/>
                                      <w:marRight w:val="0"/>
                                      <w:marTop w:val="0"/>
                                      <w:marBottom w:val="360"/>
                                      <w:divBdr>
                                        <w:top w:val="none" w:sz="0" w:space="0" w:color="auto"/>
                                        <w:left w:val="none" w:sz="0" w:space="0" w:color="auto"/>
                                        <w:bottom w:val="none" w:sz="0" w:space="0" w:color="auto"/>
                                        <w:right w:val="none" w:sz="0" w:space="0" w:color="auto"/>
                                      </w:divBdr>
                                      <w:divsChild>
                                        <w:div w:id="21631976">
                                          <w:marLeft w:val="0"/>
                                          <w:marRight w:val="0"/>
                                          <w:marTop w:val="0"/>
                                          <w:marBottom w:val="0"/>
                                          <w:divBdr>
                                            <w:top w:val="none" w:sz="0" w:space="0" w:color="auto"/>
                                            <w:left w:val="none" w:sz="0" w:space="0" w:color="auto"/>
                                            <w:bottom w:val="none" w:sz="0" w:space="0" w:color="auto"/>
                                            <w:right w:val="none" w:sz="0" w:space="0" w:color="auto"/>
                                          </w:divBdr>
                                          <w:divsChild>
                                            <w:div w:id="2135326609">
                                              <w:marLeft w:val="0"/>
                                              <w:marRight w:val="0"/>
                                              <w:marTop w:val="0"/>
                                              <w:marBottom w:val="0"/>
                                              <w:divBdr>
                                                <w:top w:val="none" w:sz="0" w:space="0" w:color="auto"/>
                                                <w:left w:val="none" w:sz="0" w:space="0" w:color="auto"/>
                                                <w:bottom w:val="none" w:sz="0" w:space="0" w:color="auto"/>
                                                <w:right w:val="none" w:sz="0" w:space="0" w:color="auto"/>
                                              </w:divBdr>
                                              <w:divsChild>
                                                <w:div w:id="1174420137">
                                                  <w:marLeft w:val="0"/>
                                                  <w:marRight w:val="0"/>
                                                  <w:marTop w:val="0"/>
                                                  <w:marBottom w:val="0"/>
                                                  <w:divBdr>
                                                    <w:top w:val="none" w:sz="0" w:space="0" w:color="auto"/>
                                                    <w:left w:val="none" w:sz="0" w:space="0" w:color="auto"/>
                                                    <w:bottom w:val="none" w:sz="0" w:space="0" w:color="auto"/>
                                                    <w:right w:val="none" w:sz="0" w:space="0" w:color="auto"/>
                                                  </w:divBdr>
                                                  <w:divsChild>
                                                    <w:div w:id="1073360057">
                                                      <w:marLeft w:val="0"/>
                                                      <w:marRight w:val="0"/>
                                                      <w:marTop w:val="0"/>
                                                      <w:marBottom w:val="0"/>
                                                      <w:divBdr>
                                                        <w:top w:val="none" w:sz="0" w:space="0" w:color="auto"/>
                                                        <w:left w:val="none" w:sz="0" w:space="0" w:color="auto"/>
                                                        <w:bottom w:val="none" w:sz="0" w:space="0" w:color="auto"/>
                                                        <w:right w:val="none" w:sz="0" w:space="0" w:color="auto"/>
                                                      </w:divBdr>
                                                      <w:divsChild>
                                                        <w:div w:id="529953638">
                                                          <w:marLeft w:val="0"/>
                                                          <w:marRight w:val="0"/>
                                                          <w:marTop w:val="0"/>
                                                          <w:marBottom w:val="0"/>
                                                          <w:divBdr>
                                                            <w:top w:val="none" w:sz="0" w:space="0" w:color="auto"/>
                                                            <w:left w:val="none" w:sz="0" w:space="0" w:color="auto"/>
                                                            <w:bottom w:val="none" w:sz="0" w:space="0" w:color="auto"/>
                                                            <w:right w:val="none" w:sz="0" w:space="0" w:color="auto"/>
                                                          </w:divBdr>
                                                          <w:divsChild>
                                                            <w:div w:id="357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718527">
                              <w:marLeft w:val="0"/>
                              <w:marRight w:val="0"/>
                              <w:marTop w:val="0"/>
                              <w:marBottom w:val="0"/>
                              <w:divBdr>
                                <w:top w:val="none" w:sz="0" w:space="0" w:color="auto"/>
                                <w:left w:val="none" w:sz="0" w:space="0" w:color="auto"/>
                                <w:bottom w:val="none" w:sz="0" w:space="0" w:color="auto"/>
                                <w:right w:val="none" w:sz="0" w:space="0" w:color="auto"/>
                              </w:divBdr>
                              <w:divsChild>
                                <w:div w:id="1766267586">
                                  <w:marLeft w:val="0"/>
                                  <w:marRight w:val="0"/>
                                  <w:marTop w:val="0"/>
                                  <w:marBottom w:val="0"/>
                                  <w:divBdr>
                                    <w:top w:val="none" w:sz="0" w:space="0" w:color="auto"/>
                                    <w:left w:val="none" w:sz="0" w:space="0" w:color="auto"/>
                                    <w:bottom w:val="none" w:sz="0" w:space="0" w:color="auto"/>
                                    <w:right w:val="none" w:sz="0" w:space="0" w:color="auto"/>
                                  </w:divBdr>
                                  <w:divsChild>
                                    <w:div w:id="1110974736">
                                      <w:marLeft w:val="0"/>
                                      <w:marRight w:val="0"/>
                                      <w:marTop w:val="0"/>
                                      <w:marBottom w:val="0"/>
                                      <w:divBdr>
                                        <w:top w:val="none" w:sz="0" w:space="0" w:color="auto"/>
                                        <w:left w:val="none" w:sz="0" w:space="0" w:color="auto"/>
                                        <w:bottom w:val="none" w:sz="0" w:space="0" w:color="auto"/>
                                        <w:right w:val="none" w:sz="0" w:space="0" w:color="auto"/>
                                      </w:divBdr>
                                      <w:divsChild>
                                        <w:div w:id="1436631790">
                                          <w:marLeft w:val="0"/>
                                          <w:marRight w:val="0"/>
                                          <w:marTop w:val="0"/>
                                          <w:marBottom w:val="0"/>
                                          <w:divBdr>
                                            <w:top w:val="none" w:sz="0" w:space="0" w:color="auto"/>
                                            <w:left w:val="none" w:sz="0" w:space="0" w:color="auto"/>
                                            <w:bottom w:val="none" w:sz="0" w:space="0" w:color="auto"/>
                                            <w:right w:val="none" w:sz="0" w:space="0" w:color="auto"/>
                                          </w:divBdr>
                                          <w:divsChild>
                                            <w:div w:id="607279830">
                                              <w:marLeft w:val="0"/>
                                              <w:marRight w:val="0"/>
                                              <w:marTop w:val="0"/>
                                              <w:marBottom w:val="0"/>
                                              <w:divBdr>
                                                <w:top w:val="none" w:sz="0" w:space="0" w:color="auto"/>
                                                <w:left w:val="none" w:sz="0" w:space="0" w:color="auto"/>
                                                <w:bottom w:val="none" w:sz="0" w:space="0" w:color="auto"/>
                                                <w:right w:val="none" w:sz="0" w:space="0" w:color="auto"/>
                                              </w:divBdr>
                                              <w:divsChild>
                                                <w:div w:id="1426655137">
                                                  <w:marLeft w:val="0"/>
                                                  <w:marRight w:val="0"/>
                                                  <w:marTop w:val="0"/>
                                                  <w:marBottom w:val="0"/>
                                                  <w:divBdr>
                                                    <w:top w:val="none" w:sz="0" w:space="0" w:color="auto"/>
                                                    <w:left w:val="none" w:sz="0" w:space="0" w:color="auto"/>
                                                    <w:bottom w:val="none" w:sz="0" w:space="0" w:color="auto"/>
                                                    <w:right w:val="none" w:sz="0" w:space="0" w:color="auto"/>
                                                  </w:divBdr>
                                                  <w:divsChild>
                                                    <w:div w:id="76558245">
                                                      <w:marLeft w:val="0"/>
                                                      <w:marRight w:val="0"/>
                                                      <w:marTop w:val="0"/>
                                                      <w:marBottom w:val="0"/>
                                                      <w:divBdr>
                                                        <w:top w:val="none" w:sz="0" w:space="0" w:color="auto"/>
                                                        <w:left w:val="none" w:sz="0" w:space="0" w:color="auto"/>
                                                        <w:bottom w:val="none" w:sz="0" w:space="0" w:color="auto"/>
                                                        <w:right w:val="none" w:sz="0" w:space="0" w:color="auto"/>
                                                      </w:divBdr>
                                                      <w:divsChild>
                                                        <w:div w:id="1051811313">
                                                          <w:marLeft w:val="136"/>
                                                          <w:marRight w:val="136"/>
                                                          <w:marTop w:val="0"/>
                                                          <w:marBottom w:val="0"/>
                                                          <w:divBdr>
                                                            <w:top w:val="none" w:sz="0" w:space="0" w:color="auto"/>
                                                            <w:left w:val="none" w:sz="0" w:space="0" w:color="auto"/>
                                                            <w:bottom w:val="none" w:sz="0" w:space="0" w:color="auto"/>
                                                            <w:right w:val="none" w:sz="0" w:space="0" w:color="auto"/>
                                                          </w:divBdr>
                                                          <w:divsChild>
                                                            <w:div w:id="1980450883">
                                                              <w:marLeft w:val="0"/>
                                                              <w:marRight w:val="0"/>
                                                              <w:marTop w:val="0"/>
                                                              <w:marBottom w:val="0"/>
                                                              <w:divBdr>
                                                                <w:top w:val="none" w:sz="0" w:space="0" w:color="auto"/>
                                                                <w:left w:val="none" w:sz="0" w:space="0" w:color="auto"/>
                                                                <w:bottom w:val="none" w:sz="0" w:space="0" w:color="auto"/>
                                                                <w:right w:val="none" w:sz="0" w:space="0" w:color="auto"/>
                                                              </w:divBdr>
                                                              <w:divsChild>
                                                                <w:div w:id="1358775287">
                                                                  <w:marLeft w:val="0"/>
                                                                  <w:marRight w:val="0"/>
                                                                  <w:marTop w:val="0"/>
                                                                  <w:marBottom w:val="0"/>
                                                                  <w:divBdr>
                                                                    <w:top w:val="none" w:sz="0" w:space="0" w:color="auto"/>
                                                                    <w:left w:val="none" w:sz="0" w:space="0" w:color="auto"/>
                                                                    <w:bottom w:val="none" w:sz="0" w:space="0" w:color="auto"/>
                                                                    <w:right w:val="none" w:sz="0" w:space="0" w:color="auto"/>
                                                                  </w:divBdr>
                                                                  <w:divsChild>
                                                                    <w:div w:id="1298340384">
                                                                      <w:marLeft w:val="0"/>
                                                                      <w:marRight w:val="0"/>
                                                                      <w:marTop w:val="0"/>
                                                                      <w:marBottom w:val="360"/>
                                                                      <w:divBdr>
                                                                        <w:top w:val="none" w:sz="0" w:space="0" w:color="auto"/>
                                                                        <w:left w:val="none" w:sz="0" w:space="0" w:color="auto"/>
                                                                        <w:bottom w:val="none" w:sz="0" w:space="0" w:color="auto"/>
                                                                        <w:right w:val="none" w:sz="0" w:space="0" w:color="auto"/>
                                                                      </w:divBdr>
                                                                      <w:divsChild>
                                                                        <w:div w:id="2143769898">
                                                                          <w:marLeft w:val="0"/>
                                                                          <w:marRight w:val="0"/>
                                                                          <w:marTop w:val="0"/>
                                                                          <w:marBottom w:val="0"/>
                                                                          <w:divBdr>
                                                                            <w:top w:val="none" w:sz="0" w:space="0" w:color="auto"/>
                                                                            <w:left w:val="none" w:sz="0" w:space="0" w:color="auto"/>
                                                                            <w:bottom w:val="none" w:sz="0" w:space="0" w:color="auto"/>
                                                                            <w:right w:val="none" w:sz="0" w:space="0" w:color="auto"/>
                                                                          </w:divBdr>
                                                                          <w:divsChild>
                                                                            <w:div w:id="1971747038">
                                                                              <w:marLeft w:val="0"/>
                                                                              <w:marRight w:val="0"/>
                                                                              <w:marTop w:val="0"/>
                                                                              <w:marBottom w:val="0"/>
                                                                              <w:divBdr>
                                                                                <w:top w:val="none" w:sz="0" w:space="0" w:color="auto"/>
                                                                                <w:left w:val="none" w:sz="0" w:space="0" w:color="auto"/>
                                                                                <w:bottom w:val="none" w:sz="0" w:space="0" w:color="auto"/>
                                                                                <w:right w:val="none" w:sz="0" w:space="0" w:color="auto"/>
                                                                              </w:divBdr>
                                                                              <w:divsChild>
                                                                                <w:div w:id="248543720">
                                                                                  <w:marLeft w:val="0"/>
                                                                                  <w:marRight w:val="0"/>
                                                                                  <w:marTop w:val="0"/>
                                                                                  <w:marBottom w:val="0"/>
                                                                                  <w:divBdr>
                                                                                    <w:top w:val="none" w:sz="0" w:space="0" w:color="auto"/>
                                                                                    <w:left w:val="none" w:sz="0" w:space="0" w:color="auto"/>
                                                                                    <w:bottom w:val="none" w:sz="0" w:space="0" w:color="auto"/>
                                                                                    <w:right w:val="none" w:sz="0" w:space="0" w:color="auto"/>
                                                                                  </w:divBdr>
                                                                                  <w:divsChild>
                                                                                    <w:div w:id="670792279">
                                                                                      <w:marLeft w:val="0"/>
                                                                                      <w:marRight w:val="0"/>
                                                                                      <w:marTop w:val="0"/>
                                                                                      <w:marBottom w:val="0"/>
                                                                                      <w:divBdr>
                                                                                        <w:top w:val="none" w:sz="0" w:space="0" w:color="auto"/>
                                                                                        <w:left w:val="none" w:sz="0" w:space="0" w:color="auto"/>
                                                                                        <w:bottom w:val="none" w:sz="0" w:space="0" w:color="auto"/>
                                                                                        <w:right w:val="none" w:sz="0" w:space="0" w:color="auto"/>
                                                                                      </w:divBdr>
                                                                                      <w:divsChild>
                                                                                        <w:div w:id="368994582">
                                                                                          <w:marLeft w:val="0"/>
                                                                                          <w:marRight w:val="0"/>
                                                                                          <w:marTop w:val="0"/>
                                                                                          <w:marBottom w:val="360"/>
                                                                                          <w:divBdr>
                                                                                            <w:top w:val="none" w:sz="0" w:space="0" w:color="auto"/>
                                                                                            <w:left w:val="none" w:sz="0" w:space="0" w:color="auto"/>
                                                                                            <w:bottom w:val="none" w:sz="0" w:space="0" w:color="auto"/>
                                                                                            <w:right w:val="none" w:sz="0" w:space="0" w:color="auto"/>
                                                                                          </w:divBdr>
                                                                                          <w:divsChild>
                                                                                            <w:div w:id="143669476">
                                                                                              <w:marLeft w:val="0"/>
                                                                                              <w:marRight w:val="0"/>
                                                                                              <w:marTop w:val="0"/>
                                                                                              <w:marBottom w:val="0"/>
                                                                                              <w:divBdr>
                                                                                                <w:top w:val="none" w:sz="0" w:space="0" w:color="auto"/>
                                                                                                <w:left w:val="none" w:sz="0" w:space="0" w:color="auto"/>
                                                                                                <w:bottom w:val="none" w:sz="0" w:space="0" w:color="auto"/>
                                                                                                <w:right w:val="none" w:sz="0" w:space="0" w:color="auto"/>
                                                                                              </w:divBdr>
                                                                                              <w:divsChild>
                                                                                                <w:div w:id="1234468753">
                                                                                                  <w:marLeft w:val="0"/>
                                                                                                  <w:marRight w:val="0"/>
                                                                                                  <w:marTop w:val="0"/>
                                                                                                  <w:marBottom w:val="0"/>
                                                                                                  <w:divBdr>
                                                                                                    <w:top w:val="none" w:sz="0" w:space="0" w:color="auto"/>
                                                                                                    <w:left w:val="none" w:sz="0" w:space="0" w:color="auto"/>
                                                                                                    <w:bottom w:val="none" w:sz="0" w:space="0" w:color="auto"/>
                                                                                                    <w:right w:val="none" w:sz="0" w:space="0" w:color="auto"/>
                                                                                                  </w:divBdr>
                                                                                                  <w:divsChild>
                                                                                                    <w:div w:id="80882813">
                                                                                                      <w:marLeft w:val="0"/>
                                                                                                      <w:marRight w:val="0"/>
                                                                                                      <w:marTop w:val="0"/>
                                                                                                      <w:marBottom w:val="0"/>
                                                                                                      <w:divBdr>
                                                                                                        <w:top w:val="none" w:sz="0" w:space="0" w:color="auto"/>
                                                                                                        <w:left w:val="none" w:sz="0" w:space="0" w:color="auto"/>
                                                                                                        <w:bottom w:val="none" w:sz="0" w:space="0" w:color="auto"/>
                                                                                                        <w:right w:val="none" w:sz="0" w:space="0" w:color="auto"/>
                                                                                                      </w:divBdr>
                                                                                                      <w:divsChild>
                                                                                                        <w:div w:id="1228958884">
                                                                                                          <w:marLeft w:val="0"/>
                                                                                                          <w:marRight w:val="0"/>
                                                                                                          <w:marTop w:val="0"/>
                                                                                                          <w:marBottom w:val="0"/>
                                                                                                          <w:divBdr>
                                                                                                            <w:top w:val="none" w:sz="0" w:space="0" w:color="auto"/>
                                                                                                            <w:left w:val="none" w:sz="0" w:space="0" w:color="auto"/>
                                                                                                            <w:bottom w:val="none" w:sz="0" w:space="0" w:color="auto"/>
                                                                                                            <w:right w:val="none" w:sz="0" w:space="0" w:color="auto"/>
                                                                                                          </w:divBdr>
                                                                                                          <w:divsChild>
                                                                                                            <w:div w:id="1866870677">
                                                                                                              <w:marLeft w:val="0"/>
                                                                                                              <w:marRight w:val="0"/>
                                                                                                              <w:marTop w:val="0"/>
                                                                                                              <w:marBottom w:val="0"/>
                                                                                                              <w:divBdr>
                                                                                                                <w:top w:val="none" w:sz="0" w:space="0" w:color="auto"/>
                                                                                                                <w:left w:val="none" w:sz="0" w:space="0" w:color="auto"/>
                                                                                                                <w:bottom w:val="none" w:sz="0" w:space="0" w:color="auto"/>
                                                                                                                <w:right w:val="none" w:sz="0" w:space="0" w:color="auto"/>
                                                                                                              </w:divBdr>
                                                                                                            </w:div>
                                                                                                            <w:div w:id="1168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sportal.ru/kostyaeva-natalya-viktorovn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11071</Words>
  <Characters>63109</Characters>
  <Application>Microsoft Office Word</Application>
  <DocSecurity>0</DocSecurity>
  <Lines>525</Lines>
  <Paragraphs>148</Paragraphs>
  <ScaleCrop>false</ScaleCrop>
  <Company>Krokoz™</Company>
  <LinksUpToDate>false</LinksUpToDate>
  <CharactersWithSpaces>74032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2</cp:revision>
  <dcterms:created xsi:type="dcterms:W3CDTF">2015-12-20T18:40:00Z</dcterms:created>
  <dcterms:modified xsi:type="dcterms:W3CDTF">2015-12-20T18:41:00Z</dcterms:modified>
</cp:coreProperties>
</file>