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BD" w:rsidRPr="000F5EA4" w:rsidRDefault="009814BD" w:rsidP="00B13210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0F5EA4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C6317BF" wp14:editId="2092C8EA">
            <wp:extent cx="723900" cy="742672"/>
            <wp:effectExtent l="19050" t="0" r="0" b="0"/>
            <wp:docPr id="2" name="Рисунок 2" descr="http://proho.ru/uploads/images/m/d/k/mdk_dagestan_dagestanskaja_lezgi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ho.ru/uploads/images/m/d/k/mdk_dagestan_dagestanskaja_lezgin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18" cy="7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4BD" w:rsidRPr="00967BF7" w:rsidRDefault="009814BD" w:rsidP="00B13210">
      <w:pPr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МУНИЦИПАЛЬНОЕ БЮДЖЕТНОЕ</w:t>
      </w:r>
      <w:r w:rsidRPr="00967BF7">
        <w:rPr>
          <w:rFonts w:eastAsia="Times New Roman" w:cs="Times New Roman"/>
          <w:b/>
          <w:lang w:eastAsia="ru-RU"/>
        </w:rPr>
        <w:t xml:space="preserve"> ОБЩЕОБРАЗОВАТЕЛЬНОЕ УЧРЕЖДЕНИЕ</w:t>
      </w:r>
    </w:p>
    <w:p w:rsidR="009814BD" w:rsidRPr="00967BF7" w:rsidRDefault="009814BD" w:rsidP="00B13210">
      <w:pPr>
        <w:jc w:val="center"/>
        <w:rPr>
          <w:rFonts w:eastAsia="Times New Roman" w:cs="Times New Roman"/>
          <w:b/>
          <w:lang w:eastAsia="ru-RU"/>
        </w:rPr>
      </w:pPr>
      <w:r w:rsidRPr="00967BF7">
        <w:rPr>
          <w:rFonts w:eastAsia="Times New Roman" w:cs="Times New Roman"/>
          <w:b/>
          <w:lang w:eastAsia="ru-RU"/>
        </w:rPr>
        <w:t>«САЛИКСКАЯ СРЕДНЯЯ ОБЩЕОБРАЗОВАТЕЛЬНАЯ ШКОЛА</w:t>
      </w:r>
      <w:r>
        <w:rPr>
          <w:rFonts w:eastAsia="Times New Roman" w:cs="Times New Roman"/>
          <w:b/>
          <w:lang w:eastAsia="ru-RU"/>
        </w:rPr>
        <w:t xml:space="preserve">                    ИМЕНИ КУРБАНОВА ЯКУБА ДЖАМАЛОВИЧА</w:t>
      </w:r>
      <w:r w:rsidRPr="00967BF7">
        <w:rPr>
          <w:rFonts w:eastAsia="Times New Roman" w:cs="Times New Roman"/>
          <w:b/>
          <w:lang w:eastAsia="ru-RU"/>
        </w:rPr>
        <w:t>»</w:t>
      </w:r>
    </w:p>
    <w:p w:rsidR="009814BD" w:rsidRPr="00967BF7" w:rsidRDefault="009814BD" w:rsidP="00B13210">
      <w:pPr>
        <w:jc w:val="both"/>
        <w:rPr>
          <w:rFonts w:eastAsia="Times New Roman" w:cs="Times New Roman"/>
          <w:b/>
          <w:lang w:eastAsia="ru-RU"/>
        </w:rPr>
      </w:pPr>
      <w:r w:rsidRPr="00967BF7">
        <w:rPr>
          <w:rFonts w:eastAsia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27A45" wp14:editId="3D898AEC">
                <wp:simplePos x="0" y="0"/>
                <wp:positionH relativeFrom="column">
                  <wp:posOffset>-74295</wp:posOffset>
                </wp:positionH>
                <wp:positionV relativeFrom="paragraph">
                  <wp:posOffset>113030</wp:posOffset>
                </wp:positionV>
                <wp:extent cx="6158230" cy="0"/>
                <wp:effectExtent l="15240" t="20955" r="1778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BBCD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8.9pt" to="479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" strokeweight="2pt">
                <v:shadow on="t" color="black" opacity="24903f" origin=",.5" offset="0,.55556mm"/>
              </v:line>
            </w:pict>
          </mc:Fallback>
        </mc:AlternateContent>
      </w:r>
    </w:p>
    <w:p w:rsidR="009814BD" w:rsidRPr="00967BF7" w:rsidRDefault="009814BD" w:rsidP="00B13210">
      <w:pPr>
        <w:jc w:val="both"/>
        <w:rPr>
          <w:rFonts w:eastAsia="Times New Roman" w:cs="Times New Roman"/>
          <w:b/>
          <w:lang w:eastAsia="ru-RU"/>
        </w:rPr>
      </w:pPr>
      <w:r w:rsidRPr="00967BF7">
        <w:rPr>
          <w:rFonts w:eastAsia="Times New Roman" w:cs="Times New Roman"/>
          <w:b/>
          <w:bCs/>
          <w:lang w:eastAsia="ru-RU"/>
        </w:rPr>
        <w:t>Адрес:</w:t>
      </w:r>
      <w:r w:rsidRPr="00967BF7">
        <w:rPr>
          <w:rFonts w:eastAsia="Times New Roman" w:cs="Times New Roman"/>
          <w:b/>
          <w:lang w:eastAsia="ru-RU"/>
        </w:rPr>
        <w:t xml:space="preserve"> </w:t>
      </w:r>
      <w:proofErr w:type="spellStart"/>
      <w:r w:rsidRPr="00967BF7">
        <w:rPr>
          <w:rFonts w:eastAsia="Times New Roman" w:cs="Times New Roman"/>
          <w:b/>
          <w:lang w:eastAsia="ru-RU"/>
        </w:rPr>
        <w:t>с.Салик</w:t>
      </w:r>
      <w:proofErr w:type="spellEnd"/>
      <w:r w:rsidRPr="00967BF7">
        <w:rPr>
          <w:rFonts w:eastAsia="Times New Roman" w:cs="Times New Roman"/>
          <w:b/>
          <w:lang w:eastAsia="ru-RU"/>
        </w:rPr>
        <w:t>, ул.  Школьная,</w:t>
      </w:r>
      <w:r>
        <w:rPr>
          <w:rFonts w:eastAsia="Times New Roman" w:cs="Times New Roman"/>
          <w:b/>
          <w:lang w:eastAsia="ru-RU"/>
        </w:rPr>
        <w:t xml:space="preserve"> </w:t>
      </w:r>
      <w:r w:rsidRPr="00967BF7">
        <w:rPr>
          <w:rFonts w:eastAsia="Times New Roman" w:cs="Times New Roman"/>
          <w:b/>
          <w:lang w:eastAsia="ru-RU"/>
        </w:rPr>
        <w:t>9</w:t>
      </w:r>
      <w:r w:rsidRPr="00967BF7">
        <w:rPr>
          <w:rFonts w:eastAsia="Times New Roman" w:cs="Times New Roman"/>
          <w:b/>
          <w:lang w:eastAsia="ru-RU"/>
        </w:rPr>
        <w:tab/>
        <w:t xml:space="preserve">                            </w:t>
      </w:r>
      <w:r>
        <w:rPr>
          <w:rFonts w:eastAsia="Times New Roman" w:cs="Times New Roman"/>
          <w:b/>
          <w:lang w:eastAsia="ru-RU"/>
        </w:rPr>
        <w:t xml:space="preserve">         </w:t>
      </w:r>
      <w:r w:rsidRPr="00967BF7">
        <w:rPr>
          <w:rFonts w:eastAsia="Times New Roman" w:cs="Times New Roman"/>
          <w:b/>
          <w:lang w:eastAsia="ru-RU"/>
        </w:rPr>
        <w:t xml:space="preserve">   </w:t>
      </w:r>
      <w:r w:rsidRPr="00967BF7">
        <w:rPr>
          <w:rFonts w:eastAsia="Times New Roman" w:cs="Times New Roman"/>
          <w:b/>
          <w:bCs/>
          <w:lang w:eastAsia="ru-RU"/>
        </w:rPr>
        <w:t>Телефон: 8</w:t>
      </w:r>
      <w:r>
        <w:rPr>
          <w:rFonts w:eastAsia="Times New Roman" w:cs="Times New Roman"/>
          <w:b/>
          <w:bCs/>
          <w:lang w:eastAsia="ru-RU"/>
        </w:rPr>
        <w:t> </w:t>
      </w:r>
      <w:r w:rsidRPr="00967BF7">
        <w:rPr>
          <w:rFonts w:eastAsia="Times New Roman" w:cs="Times New Roman"/>
          <w:b/>
          <w:bCs/>
          <w:lang w:eastAsia="ru-RU"/>
        </w:rPr>
        <w:t>928</w:t>
      </w:r>
      <w:r>
        <w:rPr>
          <w:rFonts w:eastAsia="Times New Roman" w:cs="Times New Roman"/>
          <w:b/>
          <w:bCs/>
          <w:lang w:eastAsia="ru-RU"/>
        </w:rPr>
        <w:t> </w:t>
      </w:r>
      <w:r w:rsidRPr="00967BF7">
        <w:rPr>
          <w:rFonts w:eastAsia="Times New Roman" w:cs="Times New Roman"/>
          <w:b/>
          <w:bCs/>
          <w:lang w:eastAsia="ru-RU"/>
        </w:rPr>
        <w:t>276</w:t>
      </w:r>
      <w:r>
        <w:rPr>
          <w:rFonts w:eastAsia="Times New Roman" w:cs="Times New Roman"/>
          <w:b/>
          <w:bCs/>
          <w:lang w:eastAsia="ru-RU"/>
        </w:rPr>
        <w:t xml:space="preserve"> </w:t>
      </w:r>
      <w:r w:rsidRPr="00967BF7">
        <w:rPr>
          <w:rFonts w:eastAsia="Times New Roman" w:cs="Times New Roman"/>
          <w:b/>
          <w:bCs/>
          <w:lang w:eastAsia="ru-RU"/>
        </w:rPr>
        <w:t>70</w:t>
      </w:r>
      <w:r>
        <w:rPr>
          <w:rFonts w:eastAsia="Times New Roman" w:cs="Times New Roman"/>
          <w:b/>
          <w:bCs/>
          <w:lang w:eastAsia="ru-RU"/>
        </w:rPr>
        <w:t xml:space="preserve"> </w:t>
      </w:r>
      <w:r w:rsidRPr="00967BF7">
        <w:rPr>
          <w:rFonts w:eastAsia="Times New Roman" w:cs="Times New Roman"/>
          <w:b/>
          <w:bCs/>
          <w:lang w:eastAsia="ru-RU"/>
        </w:rPr>
        <w:t xml:space="preserve">87                           </w:t>
      </w:r>
    </w:p>
    <w:p w:rsidR="009814BD" w:rsidRPr="00967BF7" w:rsidRDefault="009814BD" w:rsidP="00B13210">
      <w:pPr>
        <w:jc w:val="both"/>
        <w:rPr>
          <w:rFonts w:eastAsia="Times New Roman" w:cs="Times New Roman"/>
          <w:b/>
          <w:lang w:eastAsia="ru-RU"/>
        </w:rPr>
      </w:pPr>
      <w:r w:rsidRPr="00967BF7">
        <w:rPr>
          <w:rFonts w:eastAsia="Times New Roman" w:cs="Times New Roman"/>
          <w:b/>
          <w:bCs/>
          <w:lang w:eastAsia="ru-RU"/>
        </w:rPr>
        <w:t>Сайт:</w:t>
      </w:r>
      <w:r w:rsidRPr="00967BF7">
        <w:rPr>
          <w:rFonts w:eastAsia="Times New Roman" w:cs="Times New Roman"/>
          <w:b/>
          <w:lang w:eastAsia="ru-RU"/>
        </w:rPr>
        <w:t xml:space="preserve"> </w:t>
      </w:r>
      <w:proofErr w:type="spellStart"/>
      <w:r w:rsidRPr="00967BF7">
        <w:rPr>
          <w:rFonts w:eastAsia="Times New Roman" w:cs="Times New Roman"/>
          <w:b/>
          <w:bCs/>
          <w:lang w:eastAsia="ru-RU"/>
        </w:rPr>
        <w:t>www</w:t>
      </w:r>
      <w:proofErr w:type="spellEnd"/>
      <w:r w:rsidRPr="00967BF7">
        <w:rPr>
          <w:rFonts w:eastAsia="Times New Roman" w:cs="Times New Roman"/>
          <w:b/>
          <w:bCs/>
          <w:lang w:eastAsia="ru-RU"/>
        </w:rPr>
        <w:t xml:space="preserve"> </w:t>
      </w:r>
      <w:proofErr w:type="spellStart"/>
      <w:r w:rsidRPr="00967BF7">
        <w:rPr>
          <w:rFonts w:eastAsia="Times New Roman" w:cs="Times New Roman"/>
          <w:b/>
          <w:bCs/>
          <w:lang w:eastAsia="ru-RU"/>
        </w:rPr>
        <w:t>sali</w:t>
      </w:r>
      <w:proofErr w:type="spellEnd"/>
      <w:r w:rsidRPr="00967BF7">
        <w:rPr>
          <w:rFonts w:eastAsia="Times New Roman" w:cs="Times New Roman"/>
          <w:b/>
          <w:bCs/>
          <w:lang w:val="en-US" w:eastAsia="ru-RU"/>
        </w:rPr>
        <w:t>k</w:t>
      </w:r>
      <w:proofErr w:type="spellStart"/>
      <w:r w:rsidRPr="00967BF7">
        <w:rPr>
          <w:rFonts w:eastAsia="Times New Roman" w:cs="Times New Roman"/>
          <w:b/>
          <w:bCs/>
          <w:lang w:eastAsia="ru-RU"/>
        </w:rPr>
        <w:t>sh</w:t>
      </w:r>
      <w:proofErr w:type="spellEnd"/>
      <w:r w:rsidRPr="00967BF7">
        <w:rPr>
          <w:rFonts w:eastAsia="Times New Roman" w:cs="Times New Roman"/>
          <w:b/>
          <w:bCs/>
          <w:lang w:eastAsia="ru-RU"/>
        </w:rPr>
        <w:t xml:space="preserve">                                                  </w:t>
      </w:r>
      <w:r w:rsidRPr="00967BF7">
        <w:rPr>
          <w:rFonts w:eastAsia="Times New Roman" w:cs="Times New Roman"/>
          <w:b/>
          <w:lang w:eastAsia="ru-RU"/>
        </w:rPr>
        <w:t xml:space="preserve">   </w:t>
      </w:r>
      <w:r w:rsidRPr="00967BF7">
        <w:rPr>
          <w:rFonts w:eastAsia="Times New Roman" w:cs="Times New Roman"/>
          <w:b/>
          <w:bCs/>
          <w:lang w:eastAsia="ru-RU"/>
        </w:rPr>
        <w:t xml:space="preserve">Электронный адрес: </w:t>
      </w:r>
      <w:proofErr w:type="spellStart"/>
      <w:r w:rsidRPr="00967BF7">
        <w:rPr>
          <w:rFonts w:eastAsia="Times New Roman" w:cs="Times New Roman"/>
          <w:b/>
          <w:bCs/>
          <w:lang w:val="en-US" w:eastAsia="ru-RU"/>
        </w:rPr>
        <w:t>salikDR</w:t>
      </w:r>
      <w:proofErr w:type="spellEnd"/>
      <w:r w:rsidRPr="00967BF7">
        <w:rPr>
          <w:rFonts w:eastAsia="Times New Roman" w:cs="Times New Roman"/>
          <w:b/>
          <w:bCs/>
          <w:lang w:eastAsia="ru-RU"/>
        </w:rPr>
        <w:t>_01_30@</w:t>
      </w:r>
      <w:r w:rsidRPr="00967BF7">
        <w:rPr>
          <w:rFonts w:eastAsia="Times New Roman" w:cs="Times New Roman"/>
          <w:b/>
          <w:bCs/>
          <w:lang w:val="en-US" w:eastAsia="ru-RU"/>
        </w:rPr>
        <w:t>mail</w:t>
      </w:r>
      <w:r w:rsidRPr="00967BF7">
        <w:rPr>
          <w:rFonts w:eastAsia="Times New Roman" w:cs="Times New Roman"/>
          <w:b/>
          <w:bCs/>
          <w:lang w:eastAsia="ru-RU"/>
        </w:rPr>
        <w:t>.</w:t>
      </w:r>
      <w:proofErr w:type="spellStart"/>
      <w:r w:rsidRPr="00967BF7">
        <w:rPr>
          <w:rFonts w:eastAsia="Times New Roman" w:cs="Times New Roman"/>
          <w:b/>
          <w:bCs/>
          <w:lang w:val="en-US" w:eastAsia="ru-RU"/>
        </w:rPr>
        <w:t>ru</w:t>
      </w:r>
      <w:proofErr w:type="spellEnd"/>
    </w:p>
    <w:p w:rsidR="009814BD" w:rsidRPr="00967BF7" w:rsidRDefault="009814BD" w:rsidP="009814BD">
      <w:pPr>
        <w:jc w:val="both"/>
        <w:rPr>
          <w:rFonts w:eastAsia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Y="93"/>
        <w:tblOverlap w:val="never"/>
        <w:tblW w:w="10456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420"/>
        <w:gridCol w:w="5036"/>
      </w:tblGrid>
      <w:tr w:rsidR="00B91512" w:rsidRPr="00F26AEC" w:rsidTr="00B91512">
        <w:trPr>
          <w:trHeight w:val="80"/>
        </w:trPr>
        <w:tc>
          <w:tcPr>
            <w:tcW w:w="5420" w:type="dxa"/>
          </w:tcPr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«Рассмотрено»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на заседании педагогического совета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Протокол №</w:t>
            </w:r>
            <w:r>
              <w:rPr>
                <w:color w:val="000000"/>
              </w:rPr>
              <w:t xml:space="preserve">  </w:t>
            </w:r>
            <w:r w:rsidRPr="00F26AEC">
              <w:rPr>
                <w:color w:val="000000"/>
              </w:rPr>
              <w:t xml:space="preserve">  от</w:t>
            </w:r>
            <w:r>
              <w:rPr>
                <w:color w:val="000000"/>
              </w:rPr>
              <w:t>__</w:t>
            </w:r>
            <w:r w:rsidR="009814BD">
              <w:rPr>
                <w:color w:val="000000"/>
              </w:rPr>
              <w:t>___</w:t>
            </w:r>
            <w:r>
              <w:rPr>
                <w:color w:val="000000"/>
              </w:rPr>
              <w:t>_</w:t>
            </w:r>
            <w:r w:rsidRPr="00F26A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9814BD">
              <w:rPr>
                <w:color w:val="000000"/>
              </w:rPr>
              <w:t xml:space="preserve"> 20__</w:t>
            </w:r>
            <w:r>
              <w:rPr>
                <w:color w:val="000000"/>
              </w:rPr>
              <w:t xml:space="preserve">_ </w:t>
            </w:r>
            <w:r w:rsidRPr="00F26AEC">
              <w:rPr>
                <w:color w:val="000000"/>
              </w:rPr>
              <w:t>года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</w:tc>
        <w:tc>
          <w:tcPr>
            <w:tcW w:w="5036" w:type="dxa"/>
          </w:tcPr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«УТВЕРЖДАЮ»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>Директор школы</w:t>
            </w:r>
          </w:p>
          <w:p w:rsidR="00B91512" w:rsidRPr="00F26AEC" w:rsidRDefault="00B91512" w:rsidP="00B91512">
            <w:pPr>
              <w:jc w:val="right"/>
              <w:rPr>
                <w:color w:val="000000"/>
              </w:rPr>
            </w:pPr>
            <w:r w:rsidRPr="00F26AEC">
              <w:rPr>
                <w:color w:val="000000"/>
              </w:rPr>
              <w:t xml:space="preserve">_____________ </w:t>
            </w:r>
            <w:r w:rsidR="009814BD">
              <w:rPr>
                <w:color w:val="000000"/>
              </w:rPr>
              <w:t xml:space="preserve">Османов </w:t>
            </w:r>
            <w:proofErr w:type="gramStart"/>
            <w:r w:rsidR="009814BD">
              <w:rPr>
                <w:color w:val="000000"/>
              </w:rPr>
              <w:t>Я.К.</w:t>
            </w:r>
            <w:r w:rsidRPr="00F26AEC">
              <w:rPr>
                <w:color w:val="000000"/>
              </w:rPr>
              <w:t>.</w:t>
            </w:r>
            <w:proofErr w:type="gramEnd"/>
          </w:p>
          <w:p w:rsidR="00B91512" w:rsidRPr="00F26AEC" w:rsidRDefault="009814BD" w:rsidP="009814B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Приказ №   ___</w:t>
            </w:r>
            <w:r w:rsidR="00B91512" w:rsidRPr="00F26AEC">
              <w:rPr>
                <w:color w:val="000000"/>
              </w:rPr>
              <w:t xml:space="preserve"> от  </w:t>
            </w:r>
            <w:r w:rsidR="00B91512">
              <w:rPr>
                <w:color w:val="000000"/>
              </w:rPr>
              <w:t xml:space="preserve"> </w:t>
            </w:r>
            <w:r w:rsidR="00B91512" w:rsidRPr="00F26A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_____</w:t>
            </w:r>
            <w:r w:rsidR="00B91512" w:rsidRPr="00F26AEC">
              <w:rPr>
                <w:color w:val="000000"/>
              </w:rPr>
              <w:t xml:space="preserve"> 20</w:t>
            </w:r>
            <w:r w:rsidR="00B91512">
              <w:rPr>
                <w:color w:val="000000"/>
              </w:rPr>
              <w:t xml:space="preserve">  ___ </w:t>
            </w:r>
            <w:r w:rsidR="00B91512" w:rsidRPr="00F26AEC">
              <w:rPr>
                <w:color w:val="000000"/>
              </w:rPr>
              <w:t>года</w:t>
            </w:r>
          </w:p>
        </w:tc>
      </w:tr>
    </w:tbl>
    <w:p w:rsidR="00721DE4" w:rsidRDefault="00721DE4" w:rsidP="006F5757">
      <w:pPr>
        <w:jc w:val="center"/>
        <w:rPr>
          <w:rFonts w:cs="Times New Roman"/>
          <w:b/>
        </w:rPr>
      </w:pPr>
    </w:p>
    <w:p w:rsidR="006F5757" w:rsidRDefault="006F5757" w:rsidP="006F5757">
      <w:pPr>
        <w:jc w:val="center"/>
        <w:rPr>
          <w:rFonts w:cs="Times New Roman"/>
          <w:b/>
        </w:rPr>
      </w:pPr>
    </w:p>
    <w:p w:rsidR="00EF1107" w:rsidRPr="00B2763B" w:rsidRDefault="00EF1107" w:rsidP="006F5757">
      <w:pPr>
        <w:jc w:val="center"/>
        <w:rPr>
          <w:rFonts w:cs="Times New Roman"/>
          <w:b/>
        </w:rPr>
      </w:pPr>
      <w:r w:rsidRPr="00B2763B">
        <w:rPr>
          <w:rFonts w:cs="Times New Roman"/>
          <w:b/>
        </w:rPr>
        <w:t>Положение о проведении ВПР</w:t>
      </w:r>
    </w:p>
    <w:p w:rsidR="00EF1107" w:rsidRPr="00B2763B" w:rsidRDefault="00EF1107" w:rsidP="006F5757">
      <w:pPr>
        <w:jc w:val="both"/>
        <w:rPr>
          <w:rFonts w:cs="Times New Roman"/>
          <w:b/>
        </w:rPr>
      </w:pPr>
    </w:p>
    <w:p w:rsidR="00EF1107" w:rsidRPr="00B2763B" w:rsidRDefault="00EF1107" w:rsidP="006F5757">
      <w:pPr>
        <w:pStyle w:val="a5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Общие положения</w:t>
      </w:r>
    </w:p>
    <w:p w:rsidR="00EF1107" w:rsidRPr="00B2763B" w:rsidRDefault="00EF1107" w:rsidP="006F5757">
      <w:pPr>
        <w:tabs>
          <w:tab w:val="left" w:pos="426"/>
        </w:tabs>
        <w:jc w:val="both"/>
        <w:rPr>
          <w:rFonts w:cs="Times New Roman"/>
        </w:rPr>
      </w:pPr>
      <w:r w:rsidRPr="00B2763B">
        <w:rPr>
          <w:rFonts w:cs="Times New Roman"/>
        </w:rPr>
        <w:t>1.</w:t>
      </w:r>
      <w:proofErr w:type="gramStart"/>
      <w:r w:rsidRPr="00B2763B">
        <w:rPr>
          <w:rFonts w:cs="Times New Roman"/>
        </w:rPr>
        <w:t>1.Предметом</w:t>
      </w:r>
      <w:proofErr w:type="gramEnd"/>
      <w:r w:rsidRPr="00B2763B">
        <w:rPr>
          <w:rFonts w:cs="Times New Roman"/>
        </w:rPr>
        <w:t xml:space="preserve"> настоящего Положения является организация и проведение в </w:t>
      </w:r>
      <w:r w:rsidR="002A291E">
        <w:rPr>
          <w:rFonts w:cs="Times New Roman"/>
        </w:rPr>
        <w:t xml:space="preserve">МБОУ </w:t>
      </w:r>
      <w:r w:rsidR="009814BD">
        <w:rPr>
          <w:rFonts w:cs="Times New Roman"/>
        </w:rPr>
        <w:t>«</w:t>
      </w:r>
      <w:proofErr w:type="spellStart"/>
      <w:r w:rsidR="009814BD">
        <w:rPr>
          <w:rFonts w:cs="Times New Roman"/>
        </w:rPr>
        <w:t>Саликская</w:t>
      </w:r>
      <w:proofErr w:type="spellEnd"/>
      <w:r w:rsidR="009814BD">
        <w:rPr>
          <w:rFonts w:cs="Times New Roman"/>
        </w:rPr>
        <w:t xml:space="preserve"> СОШ»</w:t>
      </w:r>
      <w:r w:rsidR="002A291E">
        <w:rPr>
          <w:rFonts w:cs="Times New Roman"/>
        </w:rPr>
        <w:t xml:space="preserve">  </w:t>
      </w:r>
      <w:r w:rsidRPr="00B2763B">
        <w:rPr>
          <w:rFonts w:cs="Times New Roman"/>
        </w:rPr>
        <w:t>Всероссийских проверочных работ (далее – ВПР).</w:t>
      </w:r>
    </w:p>
    <w:p w:rsidR="00EF1107" w:rsidRPr="00EF1107" w:rsidRDefault="00EF1107" w:rsidP="006F5757">
      <w:pPr>
        <w:widowControl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B2763B">
        <w:rPr>
          <w:rFonts w:eastAsia="Times New Roman" w:cs="Times New Roman"/>
          <w:kern w:val="0"/>
          <w:lang w:eastAsia="ru-RU" w:bidi="ar-SA"/>
        </w:rPr>
        <w:t>1.</w:t>
      </w:r>
      <w:proofErr w:type="gramStart"/>
      <w:r w:rsidRPr="00B2763B">
        <w:rPr>
          <w:rFonts w:eastAsia="Times New Roman" w:cs="Times New Roman"/>
          <w:kern w:val="0"/>
          <w:lang w:eastAsia="ru-RU" w:bidi="ar-SA"/>
        </w:rPr>
        <w:t>2.</w:t>
      </w:r>
      <w:r w:rsidRPr="00EF1107">
        <w:rPr>
          <w:rFonts w:eastAsia="Times New Roman" w:cs="Times New Roman"/>
          <w:kern w:val="0"/>
          <w:lang w:eastAsia="ru-RU" w:bidi="ar-SA"/>
        </w:rPr>
        <w:t>Всероссийские</w:t>
      </w:r>
      <w:proofErr w:type="gramEnd"/>
      <w:r w:rsidRPr="00EF1107">
        <w:rPr>
          <w:rFonts w:eastAsia="Times New Roman" w:cs="Times New Roman"/>
          <w:kern w:val="0"/>
          <w:lang w:eastAsia="ru-RU" w:bidi="ar-SA"/>
        </w:rPr>
        <w:t xml:space="preserve"> проверочные работы (ВПР) –это контрольные работы, сравнимые с итоговыми контрольными работами, традиционно проводимыми в ОО, отличительными особенностями которых является единство подходов к составлению инструмента проверки,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обучающимися всей РФ. Проведение ВПР организуется с целью формирования единого образовательного пространства в РФ. Варианты контрольных работ и система оценивания разрабатываются на федеральном уровне и дают возможность оценить учебные результаты обучающихся по единым</w:t>
      </w:r>
    </w:p>
    <w:p w:rsidR="00EF1107" w:rsidRDefault="00EF1107" w:rsidP="006F5757">
      <w:pPr>
        <w:widowControl/>
        <w:tabs>
          <w:tab w:val="left" w:pos="426"/>
        </w:tabs>
        <w:suppressAutoHyphens w:val="0"/>
        <w:jc w:val="both"/>
        <w:rPr>
          <w:rFonts w:eastAsia="Times New Roman" w:cs="Times New Roman"/>
          <w:kern w:val="0"/>
          <w:lang w:eastAsia="ru-RU" w:bidi="ar-SA"/>
        </w:rPr>
      </w:pPr>
      <w:r w:rsidRPr="00EF1107">
        <w:rPr>
          <w:rFonts w:eastAsia="Times New Roman" w:cs="Times New Roman"/>
          <w:kern w:val="0"/>
          <w:lang w:eastAsia="ru-RU" w:bidi="ar-SA"/>
        </w:rPr>
        <w:t>критериям.</w:t>
      </w:r>
    </w:p>
    <w:p w:rsidR="00B82615" w:rsidRPr="00B2763B" w:rsidRDefault="00B82615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Организация и проведение ВПР в образовательной организации (Далее – ОО) регламентируется:</w:t>
      </w:r>
    </w:p>
    <w:p w:rsidR="00B82615" w:rsidRPr="00B2763B" w:rsidRDefault="00B82615" w:rsidP="006F5757">
      <w:pPr>
        <w:pStyle w:val="a5"/>
        <w:numPr>
          <w:ilvl w:val="2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Статьей 28 «Компетенция, права, обязанности и ответственность образовательной организации» Закона РФ от «29» декабря 2012 г. № 273-ФЗ «Об образовании в РФ»</w:t>
      </w:r>
    </w:p>
    <w:p w:rsidR="00B82615" w:rsidRPr="00B2763B" w:rsidRDefault="00B82615" w:rsidP="006F5757">
      <w:pPr>
        <w:pStyle w:val="a5"/>
        <w:numPr>
          <w:ilvl w:val="2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Приказом Министерства образования РФ от 26 ноября 2015 года №1381 «О проведении мониторинга качества образования»</w:t>
      </w:r>
    </w:p>
    <w:p w:rsidR="00B82615" w:rsidRPr="00B82615" w:rsidRDefault="00B82615" w:rsidP="006F5757">
      <w:pPr>
        <w:pStyle w:val="a5"/>
        <w:numPr>
          <w:ilvl w:val="2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Нормативно правовыми актами и инструктивными материалами Федеральной службы по надзору в сфере образования и науки.</w:t>
      </w:r>
    </w:p>
    <w:p w:rsidR="00B2763B" w:rsidRP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Основными задачами организации и проведения ВПР являются:</w:t>
      </w:r>
    </w:p>
    <w:p w:rsidR="00B2763B" w:rsidRPr="00B2763B" w:rsidRDefault="00B2763B" w:rsidP="006F5757">
      <w:pPr>
        <w:pStyle w:val="a5"/>
        <w:widowControl/>
        <w:numPr>
          <w:ilvl w:val="0"/>
          <w:numId w:val="10"/>
        </w:numPr>
        <w:tabs>
          <w:tab w:val="left" w:pos="426"/>
        </w:tabs>
        <w:suppressAutoHyphens w:val="0"/>
        <w:ind w:left="0" w:firstLine="0"/>
        <w:jc w:val="both"/>
        <w:rPr>
          <w:rFonts w:eastAsia="Times New Roman" w:cs="Times New Roman"/>
          <w:kern w:val="0"/>
          <w:lang w:eastAsia="ru-RU" w:bidi="ar-SA"/>
        </w:rPr>
      </w:pPr>
      <w:r w:rsidRPr="00B2763B">
        <w:rPr>
          <w:rFonts w:eastAsia="Times New Roman" w:cs="Times New Roman"/>
          <w:kern w:val="0"/>
          <w:lang w:eastAsia="ru-RU" w:bidi="ar-SA"/>
        </w:rPr>
        <w:t>установление фактического уровня знаний, умений, навыков по предметам базисной</w:t>
      </w:r>
    </w:p>
    <w:p w:rsidR="00B2763B" w:rsidRPr="00B2763B" w:rsidRDefault="00B2763B" w:rsidP="006F5757">
      <w:pPr>
        <w:pStyle w:val="a5"/>
        <w:widowControl/>
        <w:tabs>
          <w:tab w:val="left" w:pos="426"/>
        </w:tabs>
        <w:suppressAutoHyphens w:val="0"/>
        <w:ind w:left="0"/>
        <w:jc w:val="both"/>
        <w:rPr>
          <w:rFonts w:eastAsia="Times New Roman" w:cs="Times New Roman"/>
          <w:kern w:val="0"/>
          <w:lang w:eastAsia="ru-RU" w:bidi="ar-SA"/>
        </w:rPr>
      </w:pPr>
      <w:r w:rsidRPr="00B2763B">
        <w:rPr>
          <w:rFonts w:eastAsia="Times New Roman" w:cs="Times New Roman"/>
          <w:kern w:val="0"/>
          <w:lang w:eastAsia="ru-RU" w:bidi="ar-SA"/>
        </w:rPr>
        <w:t>и инвариантной части учебного плана, соотнесение этого уровня с требованиями Госстандарта</w:t>
      </w:r>
      <w:r w:rsidRPr="00B2763B">
        <w:rPr>
          <w:rFonts w:cs="Times New Roman"/>
        </w:rPr>
        <w:t xml:space="preserve">; </w:t>
      </w:r>
    </w:p>
    <w:p w:rsidR="00B2763B" w:rsidRPr="00B2763B" w:rsidRDefault="00B2763B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B2763B">
        <w:rPr>
          <w:rFonts w:cs="Times New Roman"/>
        </w:rPr>
        <w:t xml:space="preserve">осуществление диагностики достижений предметных и </w:t>
      </w:r>
      <w:proofErr w:type="spellStart"/>
      <w:r w:rsidRPr="00B2763B">
        <w:rPr>
          <w:rFonts w:cs="Times New Roman"/>
        </w:rPr>
        <w:t>метапредметных</w:t>
      </w:r>
      <w:proofErr w:type="spellEnd"/>
      <w:r w:rsidRPr="00B2763B">
        <w:rPr>
          <w:rFonts w:cs="Times New Roman"/>
        </w:rPr>
        <w:t xml:space="preserve"> результатов; </w:t>
      </w:r>
    </w:p>
    <w:p w:rsidR="00B2763B" w:rsidRPr="00B2763B" w:rsidRDefault="00B2763B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B2763B">
        <w:rPr>
          <w:rFonts w:cs="Times New Roman"/>
        </w:rPr>
        <w:t xml:space="preserve">осуществление диагностики уровня </w:t>
      </w:r>
      <w:proofErr w:type="spellStart"/>
      <w:r w:rsidRPr="00B2763B">
        <w:rPr>
          <w:rFonts w:cs="Times New Roman"/>
        </w:rPr>
        <w:t>сформированности</w:t>
      </w:r>
      <w:proofErr w:type="spellEnd"/>
      <w:r w:rsidRPr="00B2763B">
        <w:rPr>
          <w:rFonts w:cs="Times New Roman"/>
        </w:rPr>
        <w:t xml:space="preserve"> универсальных учебных действий и овладения </w:t>
      </w:r>
      <w:proofErr w:type="spellStart"/>
      <w:r w:rsidRPr="00B2763B">
        <w:rPr>
          <w:rFonts w:cs="Times New Roman"/>
        </w:rPr>
        <w:t>межпредметными</w:t>
      </w:r>
      <w:proofErr w:type="spellEnd"/>
      <w:r w:rsidRPr="00B2763B">
        <w:rPr>
          <w:rFonts w:cs="Times New Roman"/>
        </w:rPr>
        <w:t xml:space="preserve"> понятиями;</w:t>
      </w:r>
    </w:p>
    <w:p w:rsidR="00B2763B" w:rsidRPr="00B2763B" w:rsidRDefault="003E09E4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>
        <w:rPr>
          <w:rFonts w:cs="Times New Roman"/>
        </w:rPr>
        <w:t>контроль    выполнения</w:t>
      </w:r>
      <w:r w:rsidR="00B2763B" w:rsidRPr="00B2763B">
        <w:rPr>
          <w:rFonts w:cs="Times New Roman"/>
        </w:rPr>
        <w:t xml:space="preserve">  учебных  программ  и  календарных  планов  изучения </w:t>
      </w:r>
    </w:p>
    <w:p w:rsid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</w:rPr>
      </w:pPr>
      <w:r w:rsidRPr="00B2763B">
        <w:rPr>
          <w:rFonts w:cs="Times New Roman"/>
        </w:rPr>
        <w:t>отдельных предметов</w:t>
      </w:r>
    </w:p>
    <w:p w:rsidR="00B2763B" w:rsidRPr="00B2763B" w:rsidRDefault="00B2763B" w:rsidP="006F5757">
      <w:pPr>
        <w:pStyle w:val="a5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B2763B">
        <w:rPr>
          <w:rFonts w:cs="Times New Roman"/>
        </w:rPr>
        <w:t xml:space="preserve">совершенствование методики преподавания </w:t>
      </w:r>
      <w:r>
        <w:rPr>
          <w:rFonts w:cs="Times New Roman"/>
        </w:rPr>
        <w:t xml:space="preserve">в </w:t>
      </w:r>
      <w:r w:rsidRPr="00B2763B">
        <w:rPr>
          <w:rFonts w:cs="Times New Roman"/>
        </w:rPr>
        <w:t xml:space="preserve">начальной </w:t>
      </w:r>
      <w:r>
        <w:rPr>
          <w:rFonts w:cs="Times New Roman"/>
        </w:rPr>
        <w:t xml:space="preserve">и основной </w:t>
      </w:r>
      <w:r w:rsidRPr="00B2763B">
        <w:rPr>
          <w:rFonts w:cs="Times New Roman"/>
        </w:rPr>
        <w:t>школе.</w:t>
      </w:r>
    </w:p>
    <w:p w:rsid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Проведение ВПР осуществляет образовательная </w:t>
      </w:r>
      <w:r w:rsidR="008C53BF">
        <w:rPr>
          <w:rFonts w:cs="Times New Roman"/>
          <w:szCs w:val="24"/>
        </w:rPr>
        <w:t>организация.</w:t>
      </w:r>
    </w:p>
    <w:p w:rsidR="008C53BF" w:rsidRPr="00566593" w:rsidRDefault="008C53BF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8C53BF">
        <w:rPr>
          <w:rFonts w:cs="Times New Roman"/>
          <w:szCs w:val="24"/>
        </w:rPr>
        <w:t xml:space="preserve">Всероссийские проверочные работы (ВПР) –это итоговые контрольные работы, результаты которых не учитываются при выставлении годовых отметок по предметам или при получении аттестата о среднем общем образовании. </w:t>
      </w:r>
      <w:r w:rsidR="00566593">
        <w:rPr>
          <w:rFonts w:cs="Times New Roman"/>
          <w:szCs w:val="24"/>
        </w:rPr>
        <w:t xml:space="preserve">ВПР проводятся ОО </w:t>
      </w:r>
      <w:r w:rsidRPr="008C53BF">
        <w:rPr>
          <w:rFonts w:cs="Times New Roman"/>
          <w:szCs w:val="24"/>
        </w:rPr>
        <w:t xml:space="preserve">с  использованием  вариантов  заданий,  </w:t>
      </w:r>
      <w:r w:rsidR="00C15A8A" w:rsidRPr="008C53BF">
        <w:rPr>
          <w:rFonts w:cs="Times New Roman"/>
          <w:szCs w:val="24"/>
        </w:rPr>
        <w:t>разрабатываемых на</w:t>
      </w:r>
      <w:r w:rsidRPr="008C53BF">
        <w:rPr>
          <w:rFonts w:cs="Times New Roman"/>
          <w:szCs w:val="24"/>
        </w:rPr>
        <w:t xml:space="preserve"> федеральном  уровне  в  соответствии  с  ФГОС.  Это  контрольные  работы  для  оценки </w:t>
      </w:r>
      <w:r w:rsidRPr="00566593">
        <w:rPr>
          <w:rFonts w:cs="Times New Roman"/>
          <w:szCs w:val="24"/>
        </w:rPr>
        <w:t xml:space="preserve">индивидуальных  достижений  обучающихся.  Использование  этой  процедуры  дает </w:t>
      </w:r>
      <w:r w:rsidRPr="00566593">
        <w:rPr>
          <w:rFonts w:cs="Times New Roman"/>
          <w:szCs w:val="24"/>
        </w:rPr>
        <w:lastRenderedPageBreak/>
        <w:t>возможность получить объективную информацию о качестве образования не только по итогам окончания основных этапов обучения, но и на промежуточных этапах. ВПР не влекут за собой дополнительной нагрузки, так как они заменяют итоговые контрольные работы в ОО.</w:t>
      </w:r>
    </w:p>
    <w:p w:rsidR="00254F8C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254F8C">
        <w:rPr>
          <w:rFonts w:cs="Times New Roman"/>
          <w:szCs w:val="24"/>
        </w:rPr>
        <w:t>Проведение ВПР осущ</w:t>
      </w:r>
      <w:r w:rsidR="00254F8C">
        <w:rPr>
          <w:rFonts w:cs="Times New Roman"/>
          <w:szCs w:val="24"/>
        </w:rPr>
        <w:t xml:space="preserve">ествляется в сроки, утверждаемые ежегодно </w:t>
      </w:r>
      <w:r w:rsidRPr="00254F8C">
        <w:rPr>
          <w:rFonts w:cs="Times New Roman"/>
          <w:szCs w:val="24"/>
        </w:rPr>
        <w:t xml:space="preserve"> Федеральной службой по надзору</w:t>
      </w:r>
      <w:r w:rsidR="00566593" w:rsidRPr="00254F8C">
        <w:rPr>
          <w:rFonts w:cs="Times New Roman"/>
          <w:szCs w:val="24"/>
        </w:rPr>
        <w:t xml:space="preserve"> в сфере образования и науки</w:t>
      </w:r>
      <w:r w:rsidR="00254F8C">
        <w:rPr>
          <w:rFonts w:cs="Times New Roman"/>
          <w:szCs w:val="24"/>
        </w:rPr>
        <w:t>.</w:t>
      </w:r>
    </w:p>
    <w:p w:rsidR="00B2763B" w:rsidRPr="00254F8C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254F8C">
        <w:rPr>
          <w:rFonts w:cs="Times New Roman"/>
          <w:szCs w:val="24"/>
        </w:rPr>
        <w:t>Проведение ВПР в образовательной организации регламентируется приказом директора.</w:t>
      </w:r>
      <w:r w:rsidR="00E50D8F">
        <w:rPr>
          <w:rFonts w:cs="Times New Roman"/>
          <w:szCs w:val="24"/>
        </w:rPr>
        <w:t xml:space="preserve"> (Прилагается)</w:t>
      </w:r>
    </w:p>
    <w:p w:rsidR="00B2763B" w:rsidRPr="00DA1B77" w:rsidRDefault="00DA1B77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DA1B77">
        <w:rPr>
          <w:rFonts w:cs="Times New Roman"/>
          <w:szCs w:val="24"/>
        </w:rPr>
        <w:t>Обязательное у</w:t>
      </w:r>
      <w:r w:rsidR="00B2763B" w:rsidRPr="00DA1B77">
        <w:rPr>
          <w:rFonts w:cs="Times New Roman"/>
          <w:szCs w:val="24"/>
        </w:rPr>
        <w:t xml:space="preserve">частие </w:t>
      </w:r>
      <w:r w:rsidRPr="00DA1B77">
        <w:rPr>
          <w:rFonts w:cs="Times New Roman"/>
          <w:szCs w:val="24"/>
        </w:rPr>
        <w:t xml:space="preserve">обучающихся </w:t>
      </w:r>
      <w:r w:rsidR="00566593" w:rsidRPr="00DA1B77">
        <w:rPr>
          <w:rFonts w:cs="Times New Roman"/>
          <w:szCs w:val="24"/>
        </w:rPr>
        <w:t xml:space="preserve">в ВПР </w:t>
      </w:r>
      <w:r w:rsidRPr="00DA1B77">
        <w:rPr>
          <w:rFonts w:cs="Times New Roman"/>
          <w:szCs w:val="24"/>
        </w:rPr>
        <w:t xml:space="preserve">определяется ежегодно </w:t>
      </w:r>
      <w:r w:rsidR="003C4393" w:rsidRPr="00DA1B77">
        <w:rPr>
          <w:rFonts w:cs="Times New Roman"/>
          <w:szCs w:val="24"/>
        </w:rPr>
        <w:t>письмо</w:t>
      </w:r>
      <w:r w:rsidRPr="00DA1B77">
        <w:rPr>
          <w:rFonts w:cs="Times New Roman"/>
          <w:szCs w:val="24"/>
        </w:rPr>
        <w:t>м</w:t>
      </w:r>
      <w:r w:rsidR="00A17148">
        <w:rPr>
          <w:rFonts w:cs="Times New Roman"/>
          <w:szCs w:val="24"/>
        </w:rPr>
        <w:t xml:space="preserve"> </w:t>
      </w:r>
      <w:proofErr w:type="spellStart"/>
      <w:r w:rsidR="00566593" w:rsidRPr="00DA1B77">
        <w:rPr>
          <w:rFonts w:cs="Times New Roman"/>
          <w:szCs w:val="24"/>
        </w:rPr>
        <w:t>Рособрнадзор</w:t>
      </w:r>
      <w:r w:rsidR="003C4393" w:rsidRPr="00DA1B77">
        <w:rPr>
          <w:rFonts w:cs="Times New Roman"/>
          <w:szCs w:val="24"/>
        </w:rPr>
        <w:t>а</w:t>
      </w:r>
      <w:proofErr w:type="spellEnd"/>
      <w:r w:rsidRPr="00DA1B77">
        <w:rPr>
          <w:rFonts w:cs="Times New Roman"/>
          <w:szCs w:val="24"/>
        </w:rPr>
        <w:t xml:space="preserve">, участие по выбору </w:t>
      </w:r>
      <w:r w:rsidR="00254F8C" w:rsidRPr="00DA1B77">
        <w:rPr>
          <w:rFonts w:cs="Times New Roman"/>
          <w:szCs w:val="24"/>
        </w:rPr>
        <w:t>определяется</w:t>
      </w:r>
      <w:r w:rsidRPr="00DA1B77">
        <w:rPr>
          <w:rFonts w:cs="Times New Roman"/>
          <w:szCs w:val="24"/>
        </w:rPr>
        <w:t xml:space="preserve"> образовательной организацией.</w:t>
      </w:r>
    </w:p>
    <w:p w:rsidR="00572DAC" w:rsidRPr="00572DAC" w:rsidRDefault="003A34C1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Задания ВПР</w:t>
      </w:r>
      <w:r w:rsidR="00572DAC" w:rsidRPr="00572DAC">
        <w:rPr>
          <w:rFonts w:cs="Times New Roman"/>
          <w:szCs w:val="24"/>
        </w:rPr>
        <w:t xml:space="preserve"> выполняют выпускники, которые не выбирают данные предметы  для  прохождения  государственной  итоговой  аттестации  в  форме  ЕГЭ. Остальные обучающиеся выпускных классов выполняют ВПР по желанию. В содержание заданий ВПР включаются наиболее значимые элементы по каждому учебному предмету, важные для общего развития обучающихся и их социализации.</w:t>
      </w:r>
    </w:p>
    <w:p w:rsidR="00B2763B" w:rsidRP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От участия в ВПР освобожда</w:t>
      </w:r>
      <w:r w:rsidR="00C15A8A">
        <w:rPr>
          <w:rFonts w:cs="Times New Roman"/>
          <w:szCs w:val="24"/>
        </w:rPr>
        <w:t>ют</w:t>
      </w:r>
      <w:r w:rsidRPr="00B2763B">
        <w:rPr>
          <w:rFonts w:cs="Times New Roman"/>
          <w:szCs w:val="24"/>
        </w:rPr>
        <w:t>ся учащиеся с ограниченными возможностями здоровья</w:t>
      </w:r>
      <w:r w:rsidR="00C15A8A">
        <w:rPr>
          <w:rFonts w:cs="Times New Roman"/>
          <w:szCs w:val="24"/>
        </w:rPr>
        <w:t>.</w:t>
      </w:r>
    </w:p>
    <w:p w:rsidR="00B2763B" w:rsidRPr="00B2763B" w:rsidRDefault="003A34C1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3A16C8">
        <w:rPr>
          <w:rFonts w:cs="Times New Roman"/>
          <w:bCs/>
          <w:szCs w:val="24"/>
        </w:rPr>
        <w:t>Во время проведен</w:t>
      </w:r>
      <w:r w:rsidR="003E09E4">
        <w:rPr>
          <w:rFonts w:cs="Times New Roman"/>
          <w:bCs/>
          <w:szCs w:val="24"/>
        </w:rPr>
        <w:t>ия ВПР в каждой аудитории должно</w:t>
      </w:r>
      <w:r w:rsidRPr="003A16C8">
        <w:rPr>
          <w:rFonts w:cs="Times New Roman"/>
          <w:bCs/>
          <w:szCs w:val="24"/>
        </w:rPr>
        <w:t xml:space="preserve"> присутствовать не менее двух организаторов, в классах </w:t>
      </w:r>
      <w:proofErr w:type="gramStart"/>
      <w:r w:rsidRPr="003A16C8">
        <w:rPr>
          <w:rFonts w:cs="Times New Roman"/>
          <w:bCs/>
          <w:szCs w:val="24"/>
        </w:rPr>
        <w:t>начального общего образования</w:t>
      </w:r>
      <w:proofErr w:type="gramEnd"/>
      <w:r w:rsidRPr="003A16C8">
        <w:rPr>
          <w:rFonts w:cs="Times New Roman"/>
          <w:bCs/>
          <w:szCs w:val="24"/>
        </w:rPr>
        <w:t xml:space="preserve"> оди</w:t>
      </w:r>
      <w:r w:rsidR="003E09E4">
        <w:rPr>
          <w:rFonts w:cs="Times New Roman"/>
          <w:bCs/>
          <w:szCs w:val="24"/>
        </w:rPr>
        <w:t>н из которых должен быть учителем, преподающим</w:t>
      </w:r>
      <w:r w:rsidRPr="003A16C8">
        <w:rPr>
          <w:rFonts w:cs="Times New Roman"/>
          <w:bCs/>
          <w:szCs w:val="24"/>
        </w:rPr>
        <w:t xml:space="preserve"> в этом классе</w:t>
      </w:r>
      <w:r w:rsidR="008C53BF" w:rsidRPr="003A16C8">
        <w:rPr>
          <w:bCs/>
          <w:sz w:val="26"/>
          <w:szCs w:val="26"/>
        </w:rPr>
        <w:t>.</w:t>
      </w:r>
    </w:p>
    <w:p w:rsid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F07CB5">
        <w:rPr>
          <w:rFonts w:cs="Times New Roman"/>
          <w:szCs w:val="24"/>
        </w:rPr>
        <w:t xml:space="preserve">Время выполнения ВПР </w:t>
      </w:r>
      <w:r w:rsidR="008C53BF" w:rsidRPr="00F07CB5">
        <w:rPr>
          <w:rFonts w:cs="Times New Roman"/>
        </w:rPr>
        <w:t xml:space="preserve">устанавливается </w:t>
      </w:r>
      <w:r w:rsidR="008C53BF" w:rsidRPr="00F07CB5">
        <w:rPr>
          <w:rFonts w:cs="Times New Roman"/>
          <w:bCs/>
        </w:rPr>
        <w:t>Письмом Федеральной службы по надзору в сфере образования и науки (</w:t>
      </w:r>
      <w:proofErr w:type="spellStart"/>
      <w:r w:rsidR="008C53BF" w:rsidRPr="00F07CB5">
        <w:rPr>
          <w:rFonts w:cs="Times New Roman"/>
          <w:bCs/>
        </w:rPr>
        <w:t>Рособрнадзор</w:t>
      </w:r>
      <w:proofErr w:type="spellEnd"/>
      <w:r w:rsidR="008C53BF" w:rsidRPr="00F07CB5">
        <w:rPr>
          <w:rFonts w:cs="Times New Roman"/>
          <w:bCs/>
        </w:rPr>
        <w:t>) о проведении ВПР</w:t>
      </w:r>
      <w:r w:rsidR="008C53BF" w:rsidRPr="00F07CB5">
        <w:rPr>
          <w:rFonts w:cs="Times New Roman"/>
        </w:rPr>
        <w:t>. Рекомендуемое время проведения работ второй-третий урок.</w:t>
      </w:r>
      <w:r w:rsidR="00254F8C">
        <w:rPr>
          <w:rFonts w:cs="Times New Roman"/>
        </w:rPr>
        <w:t xml:space="preserve"> </w:t>
      </w:r>
    </w:p>
    <w:p w:rsidR="00C15A8A" w:rsidRPr="00E50D8F" w:rsidRDefault="00146548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E50D8F">
        <w:rPr>
          <w:rFonts w:cs="Times New Roman"/>
          <w:szCs w:val="24"/>
        </w:rPr>
        <w:t xml:space="preserve">Для выполнения ВПР </w:t>
      </w:r>
      <w:r w:rsidRPr="00E50D8F">
        <w:rPr>
          <w:rFonts w:cs="Times New Roman"/>
        </w:rPr>
        <w:t xml:space="preserve">участники рассаживаются по </w:t>
      </w:r>
      <w:r w:rsidR="002A291E">
        <w:rPr>
          <w:rFonts w:cs="Times New Roman"/>
        </w:rPr>
        <w:t>одному</w:t>
      </w:r>
      <w:r w:rsidRPr="00E50D8F">
        <w:rPr>
          <w:rFonts w:cs="Times New Roman"/>
        </w:rPr>
        <w:t xml:space="preserve"> </w:t>
      </w:r>
      <w:r w:rsidR="00E50D8F">
        <w:rPr>
          <w:rFonts w:cs="Times New Roman"/>
        </w:rPr>
        <w:t>за партой, каждому предоставляется отдельный вариант.</w:t>
      </w:r>
    </w:p>
    <w:p w:rsidR="00B2763B" w:rsidRP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При выполнении ВПР не разрешается использование словарей и справочных материалов.</w:t>
      </w:r>
      <w:r w:rsidR="00572DAC">
        <w:rPr>
          <w:rFonts w:cs="Times New Roman"/>
          <w:szCs w:val="24"/>
        </w:rPr>
        <w:t xml:space="preserve"> Запрещено пользоваться мобильным телефоном.</w:t>
      </w:r>
      <w:r w:rsidRPr="00B2763B">
        <w:rPr>
          <w:rFonts w:cs="Times New Roman"/>
          <w:szCs w:val="24"/>
        </w:rPr>
        <w:t xml:space="preserve"> Можно использовать черновик. </w:t>
      </w:r>
    </w:p>
    <w:p w:rsidR="005253B0" w:rsidRPr="005253B0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bCs/>
        </w:rPr>
      </w:pPr>
      <w:r w:rsidRPr="00572DAC">
        <w:rPr>
          <w:rFonts w:cs="Times New Roman"/>
          <w:szCs w:val="24"/>
        </w:rPr>
        <w:t xml:space="preserve">Проверку работ осуществляет учитель, работающий в этом классе, </w:t>
      </w:r>
      <w:r w:rsidRPr="00572DAC">
        <w:rPr>
          <w:rFonts w:cs="Times New Roman"/>
          <w:bCs/>
          <w:szCs w:val="24"/>
        </w:rPr>
        <w:t>если иное не будет предписано</w:t>
      </w:r>
      <w:r w:rsidR="00572DAC" w:rsidRPr="00572DAC">
        <w:rPr>
          <w:rFonts w:cs="Times New Roman"/>
          <w:bCs/>
        </w:rPr>
        <w:t>.   Школа может привлекать экспертов для оценивания работ из числа учителей-предметников или начальной школы с опытом работы не менее 3 лет.</w:t>
      </w:r>
      <w:r w:rsidR="005253B0">
        <w:rPr>
          <w:rFonts w:cs="Times New Roman"/>
          <w:bCs/>
        </w:rPr>
        <w:t xml:space="preserve"> Количество привлекаемых экспертов определяется руководителем ОО в зависимости от количества участников ВПР.</w:t>
      </w:r>
    </w:p>
    <w:p w:rsidR="001B68B1" w:rsidRDefault="00572DAC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1B68B1">
        <w:rPr>
          <w:rFonts w:cs="Times New Roman"/>
        </w:rPr>
        <w:t xml:space="preserve">По результатам проведения ВПР в журнал выставляются </w:t>
      </w:r>
      <w:r w:rsidR="004B742E" w:rsidRPr="001B68B1">
        <w:rPr>
          <w:rFonts w:cs="Times New Roman"/>
        </w:rPr>
        <w:t>отметки.</w:t>
      </w:r>
    </w:p>
    <w:p w:rsidR="00572DAC" w:rsidRPr="001B68B1" w:rsidRDefault="00572DAC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</w:rPr>
      </w:pPr>
      <w:r w:rsidRPr="001B68B1">
        <w:rPr>
          <w:rFonts w:cs="Times New Roman"/>
        </w:rPr>
        <w:t>Перевод баллов в оценки по ВПР производится на основании шкалы, утвержденной Министерством образования и науки Алтайского края</w:t>
      </w:r>
      <w:r w:rsidR="005253B0" w:rsidRPr="001B68B1">
        <w:rPr>
          <w:rFonts w:cs="Times New Roman"/>
        </w:rPr>
        <w:t>.</w:t>
      </w:r>
    </w:p>
    <w:p w:rsidR="00B2763B" w:rsidRDefault="00B2763B" w:rsidP="006F5757">
      <w:pPr>
        <w:pStyle w:val="a5"/>
        <w:numPr>
          <w:ilvl w:val="1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572DAC">
        <w:rPr>
          <w:rFonts w:cs="Times New Roman"/>
          <w:szCs w:val="24"/>
        </w:rPr>
        <w:t>Результаты ВПР не влияют на итоговый результат по предметам.</w:t>
      </w:r>
    </w:p>
    <w:p w:rsidR="005253B0" w:rsidRPr="00572DAC" w:rsidRDefault="005253B0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2763B" w:rsidRPr="00B2763B" w:rsidRDefault="00B2763B" w:rsidP="006F5757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Субъекты организации ВПР</w:t>
      </w:r>
    </w:p>
    <w:p w:rsidR="00B2763B" w:rsidRPr="00FD3C85" w:rsidRDefault="00B2763B" w:rsidP="006F5757">
      <w:pPr>
        <w:tabs>
          <w:tab w:val="left" w:pos="426"/>
        </w:tabs>
        <w:jc w:val="both"/>
        <w:rPr>
          <w:rFonts w:cs="Times New Roman"/>
        </w:rPr>
      </w:pPr>
      <w:r w:rsidRPr="00FD3C85">
        <w:rPr>
          <w:rFonts w:cs="Times New Roman"/>
        </w:rPr>
        <w:t>Субъектами организации ВПР являются:</w:t>
      </w:r>
    </w:p>
    <w:p w:rsidR="00B2763B" w:rsidRPr="00B2763B" w:rsidRDefault="00B2763B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образовательная организация;</w:t>
      </w:r>
    </w:p>
    <w:p w:rsidR="00B2763B" w:rsidRPr="00B2763B" w:rsidRDefault="00B2763B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педагогические работники, осуществляющие обучение учащихся и проверку работ;</w:t>
      </w:r>
    </w:p>
    <w:p w:rsidR="00B2763B" w:rsidRDefault="00B2763B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ро</w:t>
      </w:r>
      <w:r w:rsidR="005253B0">
        <w:rPr>
          <w:rFonts w:cs="Times New Roman"/>
          <w:szCs w:val="24"/>
        </w:rPr>
        <w:t>дители (законные представители);</w:t>
      </w:r>
    </w:p>
    <w:p w:rsidR="005253B0" w:rsidRPr="00B2763B" w:rsidRDefault="005253B0" w:rsidP="006F5757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общественные наблюдатели.</w:t>
      </w:r>
    </w:p>
    <w:p w:rsidR="00B2763B" w:rsidRP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2763B" w:rsidRPr="00B2763B" w:rsidRDefault="00B2763B" w:rsidP="006F5757">
      <w:pPr>
        <w:pStyle w:val="a5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Функции субъектов организации ВПР</w:t>
      </w:r>
    </w:p>
    <w:p w:rsidR="00B2763B" w:rsidRPr="00F9537C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F9537C">
        <w:rPr>
          <w:rFonts w:cs="Times New Roman"/>
          <w:szCs w:val="24"/>
        </w:rPr>
        <w:t>Образовательная организация: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назначает координатора проведения ВПР</w:t>
      </w:r>
      <w:r w:rsidR="002C59B1">
        <w:rPr>
          <w:rFonts w:cs="Times New Roman"/>
          <w:szCs w:val="24"/>
        </w:rPr>
        <w:t>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обеспечивает проведение ВПР в образовательной организации в сроки, утверждённые Федеральной службой по надзору в сфере образования и науки РФ;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издаёт локальные правовые акты об организации и проведении ВПР;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проходит регистрацию на портале сопровождения ВПР (vpr.statgrad.org) и получает</w:t>
      </w:r>
      <w:r w:rsidR="002C59B1">
        <w:rPr>
          <w:rFonts w:cs="Times New Roman"/>
          <w:szCs w:val="24"/>
        </w:rPr>
        <w:t xml:space="preserve"> доступ в свой личный кабинет;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создаёт необходимые условия для организации и проведения ВПР: выделяет н</w:t>
      </w:r>
      <w:r w:rsidR="002C59B1">
        <w:rPr>
          <w:rFonts w:cs="Times New Roman"/>
          <w:szCs w:val="24"/>
        </w:rPr>
        <w:t>еобходимое количество аудиторий, распечатывает материалы;</w:t>
      </w:r>
    </w:p>
    <w:p w:rsidR="00B2763B" w:rsidRPr="00B2763B" w:rsidRDefault="002C59B1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проводит</w:t>
      </w:r>
      <w:r w:rsidR="00B2763B" w:rsidRPr="00B2763B">
        <w:rPr>
          <w:rFonts w:cs="Times New Roman"/>
          <w:szCs w:val="24"/>
        </w:rPr>
        <w:t xml:space="preserve">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информирует родителей (законных представителей) о порядке и условиях проведения ВПР через сайт образовательной организации;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lastRenderedPageBreak/>
        <w:t xml:space="preserve">проводит разъяснительную работу с учителями </w:t>
      </w:r>
      <w:r w:rsidR="00F9537C">
        <w:rPr>
          <w:rFonts w:cs="Times New Roman"/>
          <w:szCs w:val="24"/>
        </w:rPr>
        <w:t>- предметниками</w:t>
      </w:r>
      <w:r w:rsidRPr="00B2763B">
        <w:rPr>
          <w:rFonts w:cs="Times New Roman"/>
          <w:szCs w:val="24"/>
        </w:rPr>
        <w:t>, участвующими в ВПР;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своевременно получает через личный кабинет архив с макетами индивидуальных комплектов;</w:t>
      </w:r>
    </w:p>
    <w:p w:rsidR="003A16C8" w:rsidRPr="003E09E4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обеспечивает сохранность работ, исключающую возможность внесения изменений;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заполняет и отправляет в систему ВПР электронную форму сбора результатов;</w:t>
      </w:r>
    </w:p>
    <w:p w:rsidR="00B2763B" w:rsidRPr="00B2763B" w:rsidRDefault="00B2763B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информирует учителей о р</w:t>
      </w:r>
      <w:r w:rsidR="002C59B1">
        <w:rPr>
          <w:rFonts w:cs="Times New Roman"/>
          <w:szCs w:val="24"/>
        </w:rPr>
        <w:t>езультатах участия класса в ВПР;</w:t>
      </w:r>
    </w:p>
    <w:p w:rsidR="00B2763B" w:rsidRPr="00B2763B" w:rsidRDefault="002C59B1" w:rsidP="006F5757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хранит работы в течение года после проведения ВПР</w:t>
      </w:r>
      <w:r w:rsidR="00B2763B" w:rsidRPr="00B2763B">
        <w:rPr>
          <w:rFonts w:cs="Times New Roman"/>
          <w:szCs w:val="24"/>
        </w:rPr>
        <w:t>.</w:t>
      </w:r>
    </w:p>
    <w:p w:rsidR="00B2763B" w:rsidRPr="00F9537C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F9537C">
        <w:rPr>
          <w:rFonts w:cs="Times New Roman"/>
          <w:szCs w:val="24"/>
        </w:rPr>
        <w:t>Педагогические работники, осуществляющие обучение учащихся, эксперты для оценивания работ:</w:t>
      </w:r>
    </w:p>
    <w:p w:rsidR="00B2763B" w:rsidRPr="00B2763B" w:rsidRDefault="00F9537C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знакомят учащихся</w:t>
      </w:r>
      <w:r w:rsidR="00B2763B" w:rsidRPr="00B2763B">
        <w:rPr>
          <w:rFonts w:cs="Times New Roman"/>
          <w:szCs w:val="24"/>
        </w:rPr>
        <w:t xml:space="preserve"> со сроками и процедурой написания ВПР;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организуют разъяснительную работу с родителями (законными представителями) учащихся (в том числе, в части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 с учётом примерных образовательных программ и т.д.);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присваивает коды всем участникам ВПР – один и тот же код на все этапы проведения ВПР.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проводят ВПР в сроки, утверждённые приказом директора образовательной организации;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осуществляют проверку работ в своём классе по критериям оценивания </w:t>
      </w:r>
      <w:r w:rsidR="00F9537C">
        <w:rPr>
          <w:rFonts w:cs="Times New Roman"/>
          <w:szCs w:val="24"/>
        </w:rPr>
        <w:t>в соответствии с</w:t>
      </w:r>
      <w:r w:rsidRPr="00B2763B">
        <w:rPr>
          <w:rFonts w:cs="Times New Roman"/>
          <w:szCs w:val="24"/>
        </w:rPr>
        <w:t>план</w:t>
      </w:r>
      <w:r w:rsidR="003E09E4">
        <w:rPr>
          <w:rFonts w:cs="Times New Roman"/>
          <w:szCs w:val="24"/>
        </w:rPr>
        <w:t>ом</w:t>
      </w:r>
      <w:r w:rsidRPr="00B2763B">
        <w:rPr>
          <w:rFonts w:cs="Times New Roman"/>
          <w:szCs w:val="24"/>
        </w:rPr>
        <w:t>-графиком проведения ВПР, опубликов</w:t>
      </w:r>
      <w:r w:rsidR="00637419">
        <w:rPr>
          <w:rFonts w:cs="Times New Roman"/>
          <w:szCs w:val="24"/>
        </w:rPr>
        <w:t xml:space="preserve">анном на сайте vpr.statgrad.org </w:t>
      </w:r>
      <w:r w:rsidR="00637419" w:rsidRPr="00637419">
        <w:rPr>
          <w:bCs/>
          <w:szCs w:val="24"/>
        </w:rPr>
        <w:t xml:space="preserve">(Приказ </w:t>
      </w:r>
      <w:r w:rsidR="004B742E">
        <w:rPr>
          <w:bCs/>
          <w:szCs w:val="24"/>
        </w:rPr>
        <w:t xml:space="preserve"> прилагается</w:t>
      </w:r>
      <w:r w:rsidR="00637419" w:rsidRPr="00637419">
        <w:rPr>
          <w:bCs/>
          <w:szCs w:val="24"/>
        </w:rPr>
        <w:t>)</w:t>
      </w:r>
      <w:r w:rsidR="00637419">
        <w:rPr>
          <w:bCs/>
          <w:szCs w:val="24"/>
        </w:rPr>
        <w:t>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передают результаты оценивания работ координатору для внесения их в электронную форму; 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 xml:space="preserve">информацию о проведении ВПР вносят в классный журнал </w:t>
      </w:r>
      <w:r w:rsidR="00F9537C">
        <w:rPr>
          <w:rFonts w:cs="Times New Roman"/>
          <w:szCs w:val="24"/>
        </w:rPr>
        <w:t>образовательной организации, в графе «Тема урока» прописывается тема «Всероссийская проверочная работа»</w:t>
      </w:r>
      <w:r w:rsidRPr="00B2763B">
        <w:rPr>
          <w:rFonts w:cs="Times New Roman"/>
          <w:szCs w:val="24"/>
        </w:rPr>
        <w:t>;</w:t>
      </w:r>
    </w:p>
    <w:p w:rsidR="00B2763B" w:rsidRPr="00B2763B" w:rsidRDefault="00B2763B" w:rsidP="006F5757">
      <w:pPr>
        <w:pStyle w:val="a5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информируют учащихся и родителей (законных представителей) о результатах участия в ВПР.</w:t>
      </w:r>
    </w:p>
    <w:p w:rsidR="00B2763B" w:rsidRPr="00F9537C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F9537C">
        <w:rPr>
          <w:rFonts w:cs="Times New Roman"/>
          <w:szCs w:val="24"/>
        </w:rPr>
        <w:t>Родители (законные представители):</w:t>
      </w:r>
    </w:p>
    <w:p w:rsidR="00B2763B" w:rsidRPr="00B2763B" w:rsidRDefault="00B2763B" w:rsidP="006F5757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знакомятся со сроками и процедурой написания ВПР;</w:t>
      </w:r>
    </w:p>
    <w:p w:rsidR="00B2763B" w:rsidRPr="00B2763B" w:rsidRDefault="00B2763B" w:rsidP="006F5757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обеспечивают явку детей в дни написания ВПР;</w:t>
      </w:r>
    </w:p>
    <w:p w:rsidR="00B2763B" w:rsidRPr="00B2763B" w:rsidRDefault="00B2763B" w:rsidP="006F5757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знакомятся с результатами написания ВПР своего ребёнка.</w:t>
      </w:r>
    </w:p>
    <w:p w:rsidR="00B2763B" w:rsidRP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2763B" w:rsidRPr="00B2763B" w:rsidRDefault="00B2763B" w:rsidP="006F5757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b/>
          <w:szCs w:val="24"/>
        </w:rPr>
      </w:pPr>
      <w:r w:rsidRPr="00B2763B">
        <w:rPr>
          <w:rFonts w:cs="Times New Roman"/>
          <w:b/>
          <w:szCs w:val="24"/>
        </w:rPr>
        <w:t>Последовательность действия образовательной организации при проведении ВПР</w:t>
      </w:r>
    </w:p>
    <w:p w:rsidR="00B2763B" w:rsidRPr="00B2763B" w:rsidRDefault="006F5757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="00B2763B" w:rsidRPr="00B2763B">
        <w:rPr>
          <w:rFonts w:cs="Times New Roman"/>
          <w:szCs w:val="24"/>
        </w:rPr>
        <w:t>оординатор, организующий проведение ВПР в образовательной организации, регистрируется на портале сопровождения ВПР (vpr.statgrad.org) и получает доступ в свой личный кабинет.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В личном кабинете координатор получает доступ к зашифрованно</w:t>
      </w:r>
      <w:r w:rsidR="003E09E4">
        <w:rPr>
          <w:rFonts w:cs="Times New Roman"/>
          <w:szCs w:val="24"/>
        </w:rPr>
        <w:t>му архиву, в котором содержатся</w:t>
      </w:r>
      <w:r w:rsidRPr="00B2763B">
        <w:rPr>
          <w:rFonts w:cs="Times New Roman"/>
          <w:szCs w:val="24"/>
        </w:rPr>
        <w:t xml:space="preserve"> электронный макет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</w:t>
      </w:r>
      <w:r w:rsidR="00F9537C">
        <w:rPr>
          <w:rFonts w:cs="Times New Roman"/>
          <w:szCs w:val="24"/>
        </w:rPr>
        <w:t>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В день проведения работы в установленное время (в зависимости от количества обучающихся) до начала проведения работы координатор получает в личном кабинете пароль для расшифровки архива с макетами индивидуальных комплектов.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Координатор распечатывает (в соответствии с инструкцией) индивидуальные комплекты по количеству учащихся и предоставляет их учителю/ассистенту перед началом проведения ВПР.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Обучающиеся выполняют з</w:t>
      </w:r>
      <w:r w:rsidR="000C75C6">
        <w:rPr>
          <w:rFonts w:cs="Times New Roman"/>
          <w:szCs w:val="24"/>
        </w:rPr>
        <w:t>а</w:t>
      </w:r>
      <w:r w:rsidRPr="00B2763B">
        <w:rPr>
          <w:rFonts w:cs="Times New Roman"/>
          <w:szCs w:val="24"/>
        </w:rPr>
        <w:t xml:space="preserve">дания и записывают ответы на листах с заданиями, в которые вносят индивидуальный код, полученный в начале выполнения работы. 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Ассистент/учитель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координатору.</w:t>
      </w:r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После проведения работы учитель собирает все комплекты и передает координатору.</w:t>
      </w:r>
    </w:p>
    <w:p w:rsidR="00B2763B" w:rsidRPr="00B2763B" w:rsidRDefault="002C59B1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Учитель, работающий в классе</w:t>
      </w:r>
      <w:r w:rsidR="003E09E4">
        <w:rPr>
          <w:rFonts w:cs="Times New Roman"/>
          <w:szCs w:val="24"/>
        </w:rPr>
        <w:t>,</w:t>
      </w:r>
      <w:r w:rsidR="00B2763B" w:rsidRPr="00B2763B">
        <w:rPr>
          <w:rFonts w:cs="Times New Roman"/>
          <w:szCs w:val="24"/>
        </w:rPr>
        <w:t xml:space="preserve"> / эксперт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</w:t>
      </w:r>
      <w:r w:rsidR="00637419">
        <w:rPr>
          <w:rFonts w:cs="Times New Roman"/>
          <w:szCs w:val="24"/>
        </w:rPr>
        <w:t>план</w:t>
      </w:r>
      <w:r w:rsidR="004B742E">
        <w:rPr>
          <w:rFonts w:cs="Times New Roman"/>
          <w:szCs w:val="24"/>
        </w:rPr>
        <w:t>е</w:t>
      </w:r>
      <w:r w:rsidR="00637419">
        <w:rPr>
          <w:rFonts w:cs="Times New Roman"/>
          <w:szCs w:val="24"/>
        </w:rPr>
        <w:t>-графике</w:t>
      </w:r>
      <w:r w:rsidR="00637419" w:rsidRPr="00B2763B">
        <w:rPr>
          <w:rFonts w:cs="Times New Roman"/>
          <w:szCs w:val="24"/>
        </w:rPr>
        <w:t xml:space="preserve"> проведения ВПР, опубликов</w:t>
      </w:r>
      <w:r w:rsidR="00637419">
        <w:rPr>
          <w:rFonts w:cs="Times New Roman"/>
          <w:szCs w:val="24"/>
        </w:rPr>
        <w:t xml:space="preserve">анном на сайте </w:t>
      </w:r>
      <w:proofErr w:type="gramStart"/>
      <w:r w:rsidR="00637419">
        <w:rPr>
          <w:rFonts w:cs="Times New Roman"/>
          <w:szCs w:val="24"/>
        </w:rPr>
        <w:t xml:space="preserve">vpr.statgrad.org </w:t>
      </w:r>
      <w:r w:rsidR="006F5757">
        <w:rPr>
          <w:bCs/>
          <w:szCs w:val="24"/>
        </w:rPr>
        <w:t>.</w:t>
      </w:r>
      <w:proofErr w:type="gramEnd"/>
    </w:p>
    <w:p w:rsidR="00B2763B" w:rsidRP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t>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 В электронной форме передаются только коды учеников, ФИО не указывается.  Соответствие ФИО и кода остается в образовательной организации в виде бумажного протокол</w:t>
      </w:r>
      <w:r w:rsidR="005211DB">
        <w:rPr>
          <w:rFonts w:cs="Times New Roman"/>
          <w:szCs w:val="24"/>
        </w:rPr>
        <w:t>а. После заполнения форм координ</w:t>
      </w:r>
      <w:r w:rsidRPr="00B2763B">
        <w:rPr>
          <w:rFonts w:cs="Times New Roman"/>
          <w:szCs w:val="24"/>
        </w:rPr>
        <w:t>атор загружает форму сбора результатов в систему ВПР.</w:t>
      </w:r>
    </w:p>
    <w:p w:rsidR="00B2763B" w:rsidRDefault="00B2763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 w:rsidRPr="00B2763B">
        <w:rPr>
          <w:rFonts w:cs="Times New Roman"/>
          <w:szCs w:val="24"/>
        </w:rPr>
        <w:lastRenderedPageBreak/>
        <w:t xml:space="preserve"> Координатор  получает результаты в личном кабинете на сайте в сроки, установленные план</w:t>
      </w:r>
      <w:r w:rsidR="001B68B1">
        <w:rPr>
          <w:rFonts w:cs="Times New Roman"/>
          <w:szCs w:val="24"/>
        </w:rPr>
        <w:t>ом</w:t>
      </w:r>
      <w:r w:rsidRPr="00B2763B">
        <w:rPr>
          <w:rFonts w:cs="Times New Roman"/>
          <w:szCs w:val="24"/>
        </w:rPr>
        <w:t xml:space="preserve">-графиком.  Распечатывает результаты и передает учителю для изучения и объявления обучающимся.  </w:t>
      </w:r>
    </w:p>
    <w:p w:rsidR="005211DB" w:rsidRDefault="005211DB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к Положению утверждено директором и обновляется ежегодно по мере поступления нормативно-правовых актов разных уровней.</w:t>
      </w:r>
    </w:p>
    <w:p w:rsidR="002A291E" w:rsidRPr="002A291E" w:rsidRDefault="002A291E" w:rsidP="006F5757">
      <w:pPr>
        <w:pStyle w:val="a5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b/>
        </w:rPr>
      </w:pPr>
      <w:r w:rsidRPr="002A291E">
        <w:rPr>
          <w:b/>
        </w:rPr>
        <w:t xml:space="preserve">Учет и хранение материалов Всероссийских проверочных работ </w:t>
      </w:r>
    </w:p>
    <w:p w:rsidR="002A291E" w:rsidRPr="002A291E" w:rsidRDefault="002A291E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t xml:space="preserve">Оригиналы бланков ответов обучающихся хранятся в МБОУ </w:t>
      </w:r>
      <w:r w:rsidR="009814BD">
        <w:rPr>
          <w:rFonts w:cs="Times New Roman"/>
        </w:rPr>
        <w:t>«</w:t>
      </w:r>
      <w:proofErr w:type="spellStart"/>
      <w:r w:rsidR="009814BD">
        <w:rPr>
          <w:rFonts w:cs="Times New Roman"/>
        </w:rPr>
        <w:t>Саликская</w:t>
      </w:r>
      <w:proofErr w:type="spellEnd"/>
      <w:r w:rsidR="009814BD">
        <w:rPr>
          <w:rFonts w:cs="Times New Roman"/>
        </w:rPr>
        <w:t xml:space="preserve"> </w:t>
      </w:r>
      <w:proofErr w:type="spellStart"/>
      <w:proofErr w:type="gramStart"/>
      <w:r w:rsidR="009814BD">
        <w:rPr>
          <w:rFonts w:cs="Times New Roman"/>
        </w:rPr>
        <w:t>СОШ»</w:t>
      </w:r>
      <w:r>
        <w:t>до</w:t>
      </w:r>
      <w:proofErr w:type="spellEnd"/>
      <w:proofErr w:type="gramEnd"/>
      <w:r>
        <w:t xml:space="preserve"> 01 октября текущего года.</w:t>
      </w:r>
    </w:p>
    <w:p w:rsidR="002A291E" w:rsidRPr="002A291E" w:rsidRDefault="002A291E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t xml:space="preserve">При уничтожении бланков, по истечении срока хранения, составляется акт об уничтожении, который хранится в течение 4 лет с даты уничтожения материалов. </w:t>
      </w:r>
    </w:p>
    <w:p w:rsidR="002A291E" w:rsidRPr="00B2763B" w:rsidRDefault="002A291E" w:rsidP="006F5757">
      <w:pPr>
        <w:pStyle w:val="a5"/>
        <w:numPr>
          <w:ilvl w:val="1"/>
          <w:numId w:val="11"/>
        </w:numPr>
        <w:tabs>
          <w:tab w:val="left" w:pos="426"/>
        </w:tabs>
        <w:ind w:left="0" w:firstLine="0"/>
        <w:jc w:val="both"/>
        <w:rPr>
          <w:rFonts w:cs="Times New Roman"/>
          <w:szCs w:val="24"/>
        </w:rPr>
      </w:pPr>
      <w:r>
        <w:t>Образовательная организация также осуществляет хранение: отчетных форм о проведении ВПР копий протоколов акты об удалении участников написания ВПР</w:t>
      </w:r>
    </w:p>
    <w:p w:rsidR="00B2763B" w:rsidRDefault="00B2763B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6F5757">
      <w:pPr>
        <w:pStyle w:val="a5"/>
        <w:tabs>
          <w:tab w:val="left" w:pos="426"/>
        </w:tabs>
        <w:ind w:left="0"/>
        <w:jc w:val="both"/>
        <w:rPr>
          <w:rFonts w:cs="Times New Roman"/>
          <w:szCs w:val="24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Default="00B91512" w:rsidP="00B91512">
      <w:pPr>
        <w:jc w:val="center"/>
        <w:rPr>
          <w:rFonts w:cs="Times New Roman"/>
          <w:sz w:val="28"/>
          <w:szCs w:val="28"/>
        </w:rPr>
      </w:pPr>
    </w:p>
    <w:p w:rsidR="00A61CB4" w:rsidRDefault="00A61CB4" w:rsidP="00B91512">
      <w:pPr>
        <w:jc w:val="center"/>
        <w:rPr>
          <w:rFonts w:cs="Times New Roman"/>
          <w:sz w:val="28"/>
          <w:szCs w:val="28"/>
        </w:rPr>
      </w:pPr>
    </w:p>
    <w:p w:rsidR="00B91512" w:rsidRPr="00500C5C" w:rsidRDefault="00B91512" w:rsidP="00B91512">
      <w:pPr>
        <w:jc w:val="center"/>
        <w:rPr>
          <w:rFonts w:cs="Times New Roman"/>
          <w:color w:val="FF0000"/>
          <w:sz w:val="28"/>
          <w:szCs w:val="28"/>
        </w:rPr>
      </w:pPr>
      <w:r w:rsidRPr="00500C5C">
        <w:rPr>
          <w:rFonts w:cs="Times New Roman"/>
          <w:sz w:val="28"/>
          <w:szCs w:val="28"/>
        </w:rPr>
        <w:t xml:space="preserve">АКТ </w:t>
      </w:r>
    </w:p>
    <w:p w:rsidR="00B91512" w:rsidRPr="00500C5C" w:rsidRDefault="00B91512" w:rsidP="00B91512">
      <w:pPr>
        <w:jc w:val="center"/>
        <w:rPr>
          <w:rFonts w:cs="Times New Roman"/>
          <w:sz w:val="28"/>
          <w:szCs w:val="28"/>
        </w:rPr>
      </w:pPr>
      <w:r w:rsidRPr="00500C5C">
        <w:rPr>
          <w:rFonts w:cs="Times New Roman"/>
          <w:sz w:val="28"/>
          <w:szCs w:val="28"/>
        </w:rPr>
        <w:t>уничтожения бланков всероссийских проверочных работ</w:t>
      </w:r>
    </w:p>
    <w:p w:rsidR="00B91512" w:rsidRPr="00500C5C" w:rsidRDefault="00B91512" w:rsidP="00B91512">
      <w:pPr>
        <w:jc w:val="center"/>
        <w:rPr>
          <w:rFonts w:cs="Times New Roman"/>
          <w:sz w:val="28"/>
          <w:szCs w:val="28"/>
        </w:rPr>
      </w:pPr>
      <w:r w:rsidRPr="00500C5C">
        <w:rPr>
          <w:rFonts w:cs="Times New Roman"/>
          <w:sz w:val="28"/>
          <w:szCs w:val="28"/>
        </w:rPr>
        <w:t xml:space="preserve">по </w:t>
      </w:r>
      <w:r w:rsidR="009814BD">
        <w:rPr>
          <w:rFonts w:cs="Times New Roman"/>
        </w:rPr>
        <w:t>МБОУ «</w:t>
      </w:r>
      <w:proofErr w:type="spellStart"/>
      <w:r w:rsidR="009814BD">
        <w:rPr>
          <w:rFonts w:cs="Times New Roman"/>
        </w:rPr>
        <w:t>Саликская</w:t>
      </w:r>
      <w:proofErr w:type="spellEnd"/>
      <w:r w:rsidR="009814BD">
        <w:rPr>
          <w:rFonts w:cs="Times New Roman"/>
        </w:rPr>
        <w:t xml:space="preserve"> СОШ»</w:t>
      </w:r>
      <w:r w:rsidR="009814BD">
        <w:rPr>
          <w:rFonts w:cs="Times New Roman"/>
        </w:rPr>
        <w:t xml:space="preserve"> </w:t>
      </w:r>
      <w:r w:rsidR="009814BD">
        <w:rPr>
          <w:rFonts w:cs="Times New Roman"/>
          <w:sz w:val="28"/>
          <w:szCs w:val="28"/>
        </w:rPr>
        <w:t>Дербентского района РД</w:t>
      </w:r>
    </w:p>
    <w:p w:rsidR="00B91512" w:rsidRPr="00500C5C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Pr="00500C5C" w:rsidRDefault="00B91512" w:rsidP="00B91512">
      <w:pPr>
        <w:rPr>
          <w:rFonts w:cs="Times New Roman"/>
          <w:sz w:val="28"/>
          <w:szCs w:val="28"/>
        </w:rPr>
      </w:pPr>
      <w:r w:rsidRPr="00500C5C">
        <w:rPr>
          <w:rFonts w:cs="Times New Roman"/>
          <w:sz w:val="28"/>
          <w:szCs w:val="28"/>
        </w:rPr>
        <w:t xml:space="preserve">№      </w:t>
      </w:r>
      <w:r>
        <w:rPr>
          <w:rFonts w:cs="Times New Roman"/>
          <w:sz w:val="28"/>
          <w:szCs w:val="28"/>
        </w:rPr>
        <w:t xml:space="preserve">                       </w:t>
      </w:r>
      <w:r w:rsidRPr="00500C5C">
        <w:rPr>
          <w:rFonts w:cs="Times New Roman"/>
          <w:sz w:val="28"/>
          <w:szCs w:val="28"/>
        </w:rPr>
        <w:t xml:space="preserve">от </w:t>
      </w:r>
      <w:r w:rsidR="009814BD">
        <w:rPr>
          <w:rFonts w:cs="Times New Roman"/>
          <w:sz w:val="28"/>
          <w:szCs w:val="28"/>
        </w:rPr>
        <w:t>«______________</w:t>
      </w:r>
      <w:proofErr w:type="gramStart"/>
      <w:r w:rsidR="009814BD">
        <w:rPr>
          <w:rFonts w:cs="Times New Roman"/>
          <w:sz w:val="28"/>
          <w:szCs w:val="28"/>
        </w:rPr>
        <w:t>_»  20</w:t>
      </w:r>
      <w:proofErr w:type="gramEnd"/>
      <w:r w:rsidR="009814BD">
        <w:rPr>
          <w:rFonts w:cs="Times New Roman"/>
          <w:sz w:val="28"/>
          <w:szCs w:val="28"/>
        </w:rPr>
        <w:t>_</w:t>
      </w:r>
      <w:r>
        <w:rPr>
          <w:rFonts w:cs="Times New Roman"/>
          <w:sz w:val="28"/>
          <w:szCs w:val="28"/>
        </w:rPr>
        <w:t>_ г</w:t>
      </w:r>
    </w:p>
    <w:p w:rsidR="00B91512" w:rsidRPr="00500C5C" w:rsidRDefault="00B91512" w:rsidP="00B91512">
      <w:pPr>
        <w:jc w:val="center"/>
        <w:rPr>
          <w:rFonts w:cs="Times New Roman"/>
          <w:sz w:val="28"/>
          <w:szCs w:val="28"/>
        </w:rPr>
      </w:pPr>
    </w:p>
    <w:p w:rsidR="00B91512" w:rsidRPr="00500C5C" w:rsidRDefault="00B91512" w:rsidP="00B91512">
      <w:pPr>
        <w:spacing w:line="360" w:lineRule="auto"/>
        <w:jc w:val="center"/>
        <w:rPr>
          <w:rFonts w:cs="Times New Roman"/>
          <w:sz w:val="28"/>
          <w:szCs w:val="28"/>
        </w:rPr>
      </w:pPr>
      <w:r w:rsidRPr="00500C5C">
        <w:rPr>
          <w:rFonts w:cs="Times New Roman"/>
          <w:sz w:val="28"/>
          <w:szCs w:val="28"/>
        </w:rPr>
        <w:t xml:space="preserve">     </w:t>
      </w:r>
    </w:p>
    <w:p w:rsidR="00B91512" w:rsidRPr="00500C5C" w:rsidRDefault="00B91512" w:rsidP="00B91512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B91512" w:rsidRPr="00500C5C" w:rsidRDefault="00B91512" w:rsidP="00B91512">
      <w:pPr>
        <w:spacing w:line="360" w:lineRule="auto"/>
        <w:rPr>
          <w:rFonts w:cs="Times New Roman"/>
          <w:sz w:val="28"/>
          <w:szCs w:val="28"/>
        </w:rPr>
      </w:pPr>
      <w:r w:rsidRPr="00500C5C">
        <w:rPr>
          <w:rFonts w:cs="Times New Roman"/>
          <w:sz w:val="28"/>
          <w:szCs w:val="28"/>
        </w:rPr>
        <w:t xml:space="preserve">       В соответствии с </w:t>
      </w:r>
      <w:r>
        <w:rPr>
          <w:rFonts w:cs="Times New Roman"/>
          <w:sz w:val="28"/>
          <w:szCs w:val="28"/>
        </w:rPr>
        <w:t>Положением о проведении</w:t>
      </w:r>
      <w:r w:rsidRPr="00500C5C">
        <w:rPr>
          <w:rFonts w:cs="Times New Roman"/>
          <w:sz w:val="28"/>
          <w:szCs w:val="28"/>
        </w:rPr>
        <w:t xml:space="preserve"> всероссийских проверочных </w:t>
      </w:r>
      <w:proofErr w:type="gramStart"/>
      <w:r w:rsidRPr="00500C5C">
        <w:rPr>
          <w:rFonts w:cs="Times New Roman"/>
          <w:sz w:val="28"/>
          <w:szCs w:val="28"/>
        </w:rPr>
        <w:t>работ</w:t>
      </w:r>
      <w:r>
        <w:rPr>
          <w:rFonts w:cs="Times New Roman"/>
          <w:sz w:val="28"/>
          <w:szCs w:val="28"/>
        </w:rPr>
        <w:t>,</w:t>
      </w:r>
      <w:r w:rsidRPr="00500C5C">
        <w:rPr>
          <w:rFonts w:cs="Times New Roman"/>
          <w:sz w:val="28"/>
          <w:szCs w:val="28"/>
        </w:rPr>
        <w:t xml:space="preserve">  комиссией</w:t>
      </w:r>
      <w:proofErr w:type="gramEnd"/>
      <w:r w:rsidRPr="00500C5C">
        <w:rPr>
          <w:rFonts w:cs="Times New Roman"/>
          <w:sz w:val="28"/>
          <w:szCs w:val="28"/>
        </w:rPr>
        <w:t xml:space="preserve"> в составе:</w:t>
      </w:r>
    </w:p>
    <w:p w:rsidR="00B91512" w:rsidRPr="00500C5C" w:rsidRDefault="00B91512" w:rsidP="00B91512">
      <w:pPr>
        <w:spacing w:line="360" w:lineRule="auto"/>
        <w:rPr>
          <w:rFonts w:cs="Times New Roman"/>
          <w:sz w:val="28"/>
          <w:szCs w:val="28"/>
        </w:rPr>
      </w:pPr>
    </w:p>
    <w:p w:rsidR="00B91512" w:rsidRPr="00500C5C" w:rsidRDefault="00B91512" w:rsidP="00B91512">
      <w:pPr>
        <w:spacing w:line="360" w:lineRule="auto"/>
        <w:rPr>
          <w:rFonts w:eastAsia="Arial" w:cs="Times New Roman"/>
          <w:sz w:val="28"/>
          <w:szCs w:val="28"/>
          <w:u w:val="single"/>
        </w:rPr>
      </w:pPr>
      <w:r w:rsidRPr="00500C5C">
        <w:rPr>
          <w:rFonts w:eastAsia="Arial" w:cs="Times New Roman"/>
          <w:sz w:val="28"/>
          <w:szCs w:val="28"/>
        </w:rPr>
        <w:t xml:space="preserve">         ● Директора школы            </w:t>
      </w:r>
      <w:r>
        <w:rPr>
          <w:rFonts w:eastAsia="Arial" w:cs="Times New Roman"/>
          <w:sz w:val="28"/>
          <w:szCs w:val="28"/>
          <w:u w:val="single"/>
        </w:rPr>
        <w:t>______________</w:t>
      </w:r>
    </w:p>
    <w:p w:rsidR="00B91512" w:rsidRPr="00500C5C" w:rsidRDefault="00B91512" w:rsidP="00B91512">
      <w:pPr>
        <w:spacing w:line="360" w:lineRule="auto"/>
        <w:rPr>
          <w:rFonts w:eastAsia="Arial" w:cs="Times New Roman"/>
          <w:sz w:val="28"/>
          <w:szCs w:val="28"/>
          <w:u w:val="single"/>
        </w:rPr>
      </w:pPr>
      <w:r w:rsidRPr="00500C5C">
        <w:rPr>
          <w:rFonts w:eastAsia="Arial" w:cs="Times New Roman"/>
          <w:sz w:val="28"/>
          <w:szCs w:val="28"/>
        </w:rPr>
        <w:t xml:space="preserve">          ● </w:t>
      </w:r>
      <w:r>
        <w:rPr>
          <w:rFonts w:eastAsia="Arial" w:cs="Times New Roman"/>
          <w:sz w:val="28"/>
          <w:szCs w:val="28"/>
        </w:rPr>
        <w:t>Методиста                       ____________</w:t>
      </w:r>
      <w:r w:rsidRPr="00500C5C">
        <w:rPr>
          <w:rFonts w:eastAsia="Arial" w:cs="Times New Roman"/>
          <w:sz w:val="28"/>
          <w:szCs w:val="28"/>
        </w:rPr>
        <w:t xml:space="preserve">    </w:t>
      </w:r>
      <w:r>
        <w:rPr>
          <w:rFonts w:eastAsia="Arial" w:cs="Times New Roman"/>
          <w:sz w:val="28"/>
          <w:szCs w:val="28"/>
          <w:u w:val="single"/>
        </w:rPr>
        <w:t xml:space="preserve"> </w:t>
      </w:r>
    </w:p>
    <w:p w:rsidR="00B91512" w:rsidRPr="00500C5C" w:rsidRDefault="00B91512" w:rsidP="00B91512">
      <w:pPr>
        <w:spacing w:line="360" w:lineRule="auto"/>
        <w:rPr>
          <w:rFonts w:eastAsia="Arial" w:cs="Times New Roman"/>
          <w:sz w:val="28"/>
          <w:szCs w:val="28"/>
          <w:u w:val="single"/>
        </w:rPr>
      </w:pPr>
      <w:r w:rsidRPr="00500C5C">
        <w:rPr>
          <w:rFonts w:eastAsia="Arial" w:cs="Times New Roman"/>
          <w:sz w:val="28"/>
          <w:szCs w:val="28"/>
        </w:rPr>
        <w:t xml:space="preserve">          ● </w:t>
      </w:r>
      <w:proofErr w:type="spellStart"/>
      <w:r w:rsidRPr="00500C5C">
        <w:rPr>
          <w:rFonts w:eastAsia="Arial" w:cs="Times New Roman"/>
          <w:sz w:val="28"/>
          <w:szCs w:val="28"/>
        </w:rPr>
        <w:t>Кл.Руководитель</w:t>
      </w:r>
      <w:proofErr w:type="spellEnd"/>
      <w:r>
        <w:rPr>
          <w:rFonts w:eastAsia="Arial" w:cs="Times New Roman"/>
          <w:sz w:val="28"/>
          <w:szCs w:val="28"/>
        </w:rPr>
        <w:t xml:space="preserve">   </w:t>
      </w:r>
      <w:r w:rsidRPr="00500C5C">
        <w:rPr>
          <w:rFonts w:eastAsia="Arial" w:cs="Times New Roman"/>
          <w:sz w:val="28"/>
          <w:szCs w:val="28"/>
        </w:rPr>
        <w:t xml:space="preserve"> </w:t>
      </w:r>
      <w:r>
        <w:rPr>
          <w:rFonts w:eastAsia="Arial" w:cs="Times New Roman"/>
          <w:sz w:val="28"/>
          <w:szCs w:val="28"/>
        </w:rPr>
        <w:t>____________________________________</w:t>
      </w:r>
    </w:p>
    <w:p w:rsidR="00B91512" w:rsidRPr="00500C5C" w:rsidRDefault="00B91512" w:rsidP="00B91512">
      <w:pPr>
        <w:spacing w:line="360" w:lineRule="auto"/>
        <w:rPr>
          <w:rFonts w:eastAsia="Arial" w:cs="Times New Roman"/>
          <w:sz w:val="28"/>
          <w:szCs w:val="28"/>
        </w:rPr>
      </w:pPr>
      <w:r w:rsidRPr="00500C5C">
        <w:rPr>
          <w:rFonts w:eastAsia="Arial" w:cs="Times New Roman"/>
          <w:sz w:val="28"/>
          <w:szCs w:val="28"/>
        </w:rPr>
        <w:t xml:space="preserve">произведено уничтожение бланков </w:t>
      </w:r>
      <w:proofErr w:type="spellStart"/>
      <w:r w:rsidRPr="00500C5C">
        <w:rPr>
          <w:rFonts w:eastAsia="Arial" w:cs="Times New Roman"/>
          <w:sz w:val="28"/>
          <w:szCs w:val="28"/>
        </w:rPr>
        <w:t>всероссиских</w:t>
      </w:r>
      <w:proofErr w:type="spellEnd"/>
      <w:r w:rsidRPr="00500C5C">
        <w:rPr>
          <w:rFonts w:eastAsia="Arial" w:cs="Times New Roman"/>
          <w:sz w:val="28"/>
          <w:szCs w:val="28"/>
        </w:rPr>
        <w:t xml:space="preserve"> проверочных работ, выполненных </w:t>
      </w:r>
      <w:proofErr w:type="gramStart"/>
      <w:r w:rsidRPr="00500C5C">
        <w:rPr>
          <w:rFonts w:eastAsia="Arial" w:cs="Times New Roman"/>
          <w:sz w:val="28"/>
          <w:szCs w:val="28"/>
        </w:rPr>
        <w:t xml:space="preserve">в </w:t>
      </w:r>
      <w:r>
        <w:rPr>
          <w:rFonts w:eastAsia="Arial" w:cs="Times New Roman"/>
          <w:sz w:val="28"/>
          <w:szCs w:val="28"/>
        </w:rPr>
        <w:t xml:space="preserve"> _</w:t>
      </w:r>
      <w:proofErr w:type="gramEnd"/>
      <w:r>
        <w:rPr>
          <w:rFonts w:eastAsia="Arial" w:cs="Times New Roman"/>
          <w:sz w:val="28"/>
          <w:szCs w:val="28"/>
        </w:rPr>
        <w:t>____________</w:t>
      </w:r>
      <w:r w:rsidR="009814BD">
        <w:rPr>
          <w:rFonts w:eastAsia="Arial" w:cs="Times New Roman"/>
          <w:sz w:val="28"/>
          <w:szCs w:val="28"/>
        </w:rPr>
        <w:t xml:space="preserve"> 20</w:t>
      </w:r>
      <w:r>
        <w:rPr>
          <w:rFonts w:eastAsia="Arial" w:cs="Times New Roman"/>
          <w:sz w:val="28"/>
          <w:szCs w:val="28"/>
        </w:rPr>
        <w:t xml:space="preserve">       </w:t>
      </w:r>
      <w:r w:rsidRPr="00500C5C">
        <w:rPr>
          <w:rFonts w:eastAsia="Arial" w:cs="Times New Roman"/>
          <w:sz w:val="28"/>
          <w:szCs w:val="28"/>
        </w:rPr>
        <w:t>года.</w:t>
      </w:r>
    </w:p>
    <w:p w:rsidR="00B91512" w:rsidRPr="00500C5C" w:rsidRDefault="00B91512" w:rsidP="00B91512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</w:rPr>
      </w:pPr>
      <w:r w:rsidRPr="00500C5C">
        <w:rPr>
          <w:rFonts w:eastAsia="Arial" w:cs="Times New Roman"/>
          <w:b/>
          <w:bCs/>
          <w:sz w:val="28"/>
          <w:szCs w:val="28"/>
        </w:rPr>
        <w:t xml:space="preserve">ПЕРЕЧЕНЬ </w:t>
      </w:r>
    </w:p>
    <w:p w:rsidR="00B91512" w:rsidRPr="00500C5C" w:rsidRDefault="00B91512" w:rsidP="00B91512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</w:rPr>
      </w:pPr>
      <w:r w:rsidRPr="00500C5C">
        <w:rPr>
          <w:rFonts w:eastAsia="Arial" w:cs="Times New Roman"/>
          <w:b/>
          <w:bCs/>
          <w:sz w:val="28"/>
          <w:szCs w:val="28"/>
        </w:rPr>
        <w:t>уничтоженных бланков всероссийских проверочных работ</w:t>
      </w:r>
    </w:p>
    <w:p w:rsidR="00B91512" w:rsidRPr="00500C5C" w:rsidRDefault="00B91512" w:rsidP="00B91512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4"/>
        <w:gridCol w:w="6855"/>
        <w:gridCol w:w="2088"/>
      </w:tblGrid>
      <w:tr w:rsidR="00B91512" w:rsidRPr="00500C5C" w:rsidTr="003B1729">
        <w:trPr>
          <w:trHeight w:val="1275"/>
        </w:trPr>
        <w:tc>
          <w:tcPr>
            <w:tcW w:w="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1512" w:rsidRPr="00500C5C" w:rsidRDefault="00B91512" w:rsidP="003B1729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12" w:rsidRPr="00500C5C" w:rsidRDefault="00B91512" w:rsidP="003B172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0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      п/п</w:t>
            </w:r>
          </w:p>
          <w:p w:rsidR="00B91512" w:rsidRPr="00500C5C" w:rsidRDefault="00B91512" w:rsidP="003B1729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1512" w:rsidRPr="00500C5C" w:rsidRDefault="00B91512" w:rsidP="003B172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12" w:rsidRPr="00500C5C" w:rsidRDefault="00B91512" w:rsidP="003B172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0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бланка ВПР</w:t>
            </w:r>
          </w:p>
        </w:tc>
        <w:tc>
          <w:tcPr>
            <w:tcW w:w="2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1512" w:rsidRPr="00500C5C" w:rsidRDefault="00B91512" w:rsidP="003B172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512" w:rsidRPr="00500C5C" w:rsidRDefault="00B91512" w:rsidP="003B1729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0C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</w:tc>
      </w:tr>
      <w:tr w:rsidR="00B91512" w:rsidRPr="00500C5C" w:rsidTr="003B1729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1512" w:rsidRPr="00500C5C" w:rsidRDefault="00B91512" w:rsidP="003B172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C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1512" w:rsidRPr="00500C5C" w:rsidRDefault="00B91512" w:rsidP="003B1729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0C5C">
              <w:rPr>
                <w:rFonts w:ascii="Times New Roman" w:hAnsi="Times New Roman" w:cs="Times New Roman"/>
                <w:sz w:val="28"/>
                <w:szCs w:val="28"/>
              </w:rPr>
              <w:t xml:space="preserve">Бланки ВПР по </w:t>
            </w: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1512" w:rsidRPr="00500C5C" w:rsidRDefault="00B91512" w:rsidP="003B172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512" w:rsidRPr="00500C5C" w:rsidTr="003B1729">
        <w:tc>
          <w:tcPr>
            <w:tcW w:w="7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1512" w:rsidRPr="00500C5C" w:rsidRDefault="00B91512" w:rsidP="003B172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1512" w:rsidRPr="00500C5C" w:rsidRDefault="00B91512" w:rsidP="003B1729">
            <w:pPr>
              <w:pStyle w:val="a8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1512" w:rsidRPr="00500C5C" w:rsidRDefault="00B91512" w:rsidP="003B1729">
            <w:pPr>
              <w:pStyle w:val="a8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1512" w:rsidRPr="00500C5C" w:rsidRDefault="00B91512" w:rsidP="00B91512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</w:rPr>
      </w:pPr>
    </w:p>
    <w:p w:rsidR="00B91512" w:rsidRPr="00500C5C" w:rsidRDefault="00B91512" w:rsidP="00B91512">
      <w:pPr>
        <w:spacing w:line="360" w:lineRule="auto"/>
        <w:rPr>
          <w:rFonts w:eastAsia="Arial" w:cs="Times New Roman"/>
          <w:sz w:val="28"/>
          <w:szCs w:val="28"/>
        </w:rPr>
      </w:pPr>
      <w:r w:rsidRPr="00500C5C">
        <w:rPr>
          <w:rFonts w:eastAsia="Arial" w:cs="Times New Roman"/>
          <w:sz w:val="28"/>
          <w:szCs w:val="28"/>
        </w:rPr>
        <w:t xml:space="preserve">          </w:t>
      </w:r>
    </w:p>
    <w:p w:rsidR="00B91512" w:rsidRDefault="00B91512" w:rsidP="00B91512">
      <w:pPr>
        <w:spacing w:line="360" w:lineRule="auto"/>
        <w:rPr>
          <w:rFonts w:eastAsia="Arial" w:cs="Times New Roman"/>
          <w:sz w:val="28"/>
          <w:szCs w:val="28"/>
        </w:rPr>
      </w:pPr>
      <w:r w:rsidRPr="00500C5C">
        <w:rPr>
          <w:rFonts w:eastAsia="Arial" w:cs="Times New Roman"/>
          <w:b/>
          <w:sz w:val="28"/>
          <w:szCs w:val="28"/>
        </w:rPr>
        <w:t xml:space="preserve">        </w:t>
      </w:r>
      <w:r>
        <w:rPr>
          <w:rFonts w:eastAsia="Arial" w:cs="Times New Roman"/>
          <w:sz w:val="28"/>
          <w:szCs w:val="28"/>
        </w:rPr>
        <w:t>Всего уничтожено</w:t>
      </w:r>
    </w:p>
    <w:p w:rsidR="00B91512" w:rsidRPr="00500C5C" w:rsidRDefault="00B91512" w:rsidP="00B91512">
      <w:pPr>
        <w:spacing w:line="360" w:lineRule="auto"/>
        <w:rPr>
          <w:rFonts w:eastAsia="Arial" w:cs="Times New Roman"/>
          <w:sz w:val="28"/>
          <w:szCs w:val="28"/>
        </w:rPr>
      </w:pPr>
      <w:r w:rsidRPr="00500C5C">
        <w:rPr>
          <w:rFonts w:eastAsia="Arial" w:cs="Times New Roman"/>
          <w:b/>
          <w:sz w:val="28"/>
          <w:szCs w:val="28"/>
        </w:rPr>
        <w:t>___</w:t>
      </w:r>
      <w:proofErr w:type="gramStart"/>
      <w:r w:rsidRPr="00500C5C">
        <w:rPr>
          <w:rFonts w:eastAsia="Arial" w:cs="Times New Roman"/>
          <w:b/>
          <w:sz w:val="28"/>
          <w:szCs w:val="28"/>
        </w:rPr>
        <w:t>_</w:t>
      </w:r>
      <w:r w:rsidRPr="00500C5C">
        <w:rPr>
          <w:rFonts w:eastAsia="Arial" w:cs="Times New Roman"/>
          <w:sz w:val="28"/>
          <w:szCs w:val="28"/>
        </w:rPr>
        <w:t>(</w:t>
      </w:r>
      <w:proofErr w:type="gramEnd"/>
      <w:r w:rsidRPr="00500C5C">
        <w:rPr>
          <w:rFonts w:eastAsia="Arial" w:cs="Times New Roman"/>
          <w:sz w:val="28"/>
          <w:szCs w:val="28"/>
        </w:rPr>
        <w:t>____________________________________________) шт. бланков ВПР.</w:t>
      </w:r>
    </w:p>
    <w:p w:rsidR="00B91512" w:rsidRPr="00500C5C" w:rsidRDefault="00B91512" w:rsidP="00B91512">
      <w:pPr>
        <w:rPr>
          <w:rFonts w:cs="Times New Roman"/>
          <w:sz w:val="28"/>
          <w:szCs w:val="28"/>
        </w:rPr>
      </w:pPr>
    </w:p>
    <w:p w:rsidR="00B91512" w:rsidRPr="00500C5C" w:rsidRDefault="00B91512" w:rsidP="00B91512">
      <w:pPr>
        <w:jc w:val="center"/>
        <w:rPr>
          <w:rFonts w:cs="Times New Roman"/>
          <w:sz w:val="28"/>
          <w:szCs w:val="28"/>
        </w:rPr>
      </w:pPr>
      <w:r w:rsidRPr="00500C5C">
        <w:rPr>
          <w:rFonts w:cs="Times New Roman"/>
          <w:sz w:val="28"/>
          <w:szCs w:val="28"/>
        </w:rPr>
        <w:t xml:space="preserve">            Председатель </w:t>
      </w:r>
      <w:proofErr w:type="gramStart"/>
      <w:r w:rsidRPr="00500C5C">
        <w:rPr>
          <w:rFonts w:cs="Times New Roman"/>
          <w:sz w:val="28"/>
          <w:szCs w:val="28"/>
        </w:rPr>
        <w:t>комиссии:  _</w:t>
      </w:r>
      <w:proofErr w:type="gramEnd"/>
      <w:r w:rsidRPr="00500C5C">
        <w:rPr>
          <w:rFonts w:cs="Times New Roman"/>
          <w:sz w:val="28"/>
          <w:szCs w:val="28"/>
        </w:rPr>
        <w:t xml:space="preserve">_________ </w:t>
      </w:r>
      <w:r w:rsidR="009814BD">
        <w:rPr>
          <w:rFonts w:cs="Times New Roman"/>
          <w:sz w:val="28"/>
          <w:szCs w:val="28"/>
        </w:rPr>
        <w:t>_________________</w:t>
      </w:r>
      <w:r w:rsidRPr="00500C5C">
        <w:rPr>
          <w:rFonts w:cs="Times New Roman"/>
          <w:sz w:val="28"/>
          <w:szCs w:val="28"/>
        </w:rPr>
        <w:t>(директор школы)</w:t>
      </w:r>
    </w:p>
    <w:p w:rsidR="00B91512" w:rsidRDefault="00B91512" w:rsidP="00B91512">
      <w:pPr>
        <w:rPr>
          <w:rFonts w:cs="Times New Roman"/>
          <w:sz w:val="28"/>
          <w:szCs w:val="28"/>
        </w:rPr>
      </w:pPr>
      <w:r w:rsidRPr="00500C5C">
        <w:rPr>
          <w:rFonts w:cs="Times New Roman"/>
          <w:sz w:val="28"/>
          <w:szCs w:val="28"/>
        </w:rPr>
        <w:t xml:space="preserve">            </w:t>
      </w:r>
      <w:r>
        <w:rPr>
          <w:rFonts w:cs="Times New Roman"/>
          <w:sz w:val="28"/>
          <w:szCs w:val="28"/>
        </w:rPr>
        <w:t xml:space="preserve">            Члены комиссии</w:t>
      </w:r>
      <w:r w:rsidRPr="00500C5C">
        <w:rPr>
          <w:rFonts w:cs="Times New Roman"/>
          <w:sz w:val="28"/>
          <w:szCs w:val="28"/>
        </w:rPr>
        <w:t xml:space="preserve">   __________ </w:t>
      </w:r>
    </w:p>
    <w:p w:rsidR="00B91512" w:rsidRPr="00500C5C" w:rsidRDefault="00B91512" w:rsidP="00B91512">
      <w:pPr>
        <w:ind w:left="3545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</w:t>
      </w:r>
      <w:r w:rsidRPr="00500C5C">
        <w:rPr>
          <w:rFonts w:cs="Times New Roman"/>
          <w:sz w:val="28"/>
          <w:szCs w:val="28"/>
        </w:rPr>
        <w:t xml:space="preserve">________ </w:t>
      </w:r>
    </w:p>
    <w:p w:rsidR="00B91512" w:rsidRPr="00500C5C" w:rsidRDefault="00B91512" w:rsidP="00B91512">
      <w:pPr>
        <w:tabs>
          <w:tab w:val="left" w:pos="4065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                  </w:t>
      </w:r>
      <w:r w:rsidR="009814BD">
        <w:rPr>
          <w:rFonts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  </w:t>
      </w:r>
      <w:r w:rsidRPr="00500C5C">
        <w:rPr>
          <w:rFonts w:cs="Times New Roman"/>
          <w:sz w:val="28"/>
          <w:szCs w:val="28"/>
        </w:rPr>
        <w:t xml:space="preserve">__________ </w:t>
      </w:r>
    </w:p>
    <w:sectPr w:rsidR="00B91512" w:rsidRPr="00500C5C" w:rsidSect="009814BD">
      <w:pgSz w:w="11906" w:h="16838"/>
      <w:pgMar w:top="709" w:right="566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66594"/>
    <w:multiLevelType w:val="hybridMultilevel"/>
    <w:tmpl w:val="88AA77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F57DA"/>
    <w:multiLevelType w:val="hybridMultilevel"/>
    <w:tmpl w:val="17685D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09583D"/>
    <w:multiLevelType w:val="multilevel"/>
    <w:tmpl w:val="E34459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F1B7737"/>
    <w:multiLevelType w:val="multilevel"/>
    <w:tmpl w:val="E780C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713F5AD5"/>
    <w:multiLevelType w:val="hybridMultilevel"/>
    <w:tmpl w:val="33CCA0A2"/>
    <w:lvl w:ilvl="0" w:tplc="A9E41348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1809EE"/>
    <w:multiLevelType w:val="multilevel"/>
    <w:tmpl w:val="1D92C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6475F70"/>
    <w:multiLevelType w:val="hybridMultilevel"/>
    <w:tmpl w:val="19820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61F53"/>
    <w:multiLevelType w:val="hybridMultilevel"/>
    <w:tmpl w:val="F8F0A3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B6806BC"/>
    <w:multiLevelType w:val="hybridMultilevel"/>
    <w:tmpl w:val="E92607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E76C0"/>
    <w:multiLevelType w:val="hybridMultilevel"/>
    <w:tmpl w:val="0652F8E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0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07"/>
    <w:rsid w:val="000677F4"/>
    <w:rsid w:val="000C75C6"/>
    <w:rsid w:val="00146548"/>
    <w:rsid w:val="00174253"/>
    <w:rsid w:val="001B68B1"/>
    <w:rsid w:val="00254F8C"/>
    <w:rsid w:val="002A291E"/>
    <w:rsid w:val="002C59B1"/>
    <w:rsid w:val="00306700"/>
    <w:rsid w:val="003A16C8"/>
    <w:rsid w:val="003A34C1"/>
    <w:rsid w:val="003C4393"/>
    <w:rsid w:val="003E09E4"/>
    <w:rsid w:val="004B742E"/>
    <w:rsid w:val="005211DB"/>
    <w:rsid w:val="005253B0"/>
    <w:rsid w:val="00566593"/>
    <w:rsid w:val="00572DAC"/>
    <w:rsid w:val="00600EF8"/>
    <w:rsid w:val="00637419"/>
    <w:rsid w:val="00680DFE"/>
    <w:rsid w:val="006F5757"/>
    <w:rsid w:val="00721DE4"/>
    <w:rsid w:val="00852FC1"/>
    <w:rsid w:val="008C53BF"/>
    <w:rsid w:val="009814BD"/>
    <w:rsid w:val="00A17148"/>
    <w:rsid w:val="00A61CB4"/>
    <w:rsid w:val="00B100AB"/>
    <w:rsid w:val="00B17812"/>
    <w:rsid w:val="00B2763B"/>
    <w:rsid w:val="00B82615"/>
    <w:rsid w:val="00B91512"/>
    <w:rsid w:val="00BC2867"/>
    <w:rsid w:val="00C15A8A"/>
    <w:rsid w:val="00C17A3C"/>
    <w:rsid w:val="00DA1B77"/>
    <w:rsid w:val="00E01849"/>
    <w:rsid w:val="00E50D8F"/>
    <w:rsid w:val="00EF1107"/>
    <w:rsid w:val="00F07CB5"/>
    <w:rsid w:val="00F42428"/>
    <w:rsid w:val="00F9537C"/>
    <w:rsid w:val="00FB5588"/>
    <w:rsid w:val="00FD3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F8FD4"/>
  <w15:docId w15:val="{CC6F50A8-64D4-4197-B879-4B6143FF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10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EF110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link w:val="a4"/>
    <w:rsid w:val="00EF1107"/>
    <w:pPr>
      <w:spacing w:after="120"/>
    </w:pPr>
  </w:style>
  <w:style w:type="character" w:customStyle="1" w:styleId="a4">
    <w:name w:val="Основной текст Знак"/>
    <w:basedOn w:val="a0"/>
    <w:link w:val="a3"/>
    <w:rsid w:val="00EF110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EF1107"/>
    <w:pPr>
      <w:ind w:left="720"/>
      <w:contextualSpacing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A16C8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3A16C8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header-user-name">
    <w:name w:val="header-user-name"/>
    <w:basedOn w:val="a0"/>
    <w:rsid w:val="002A291E"/>
  </w:style>
  <w:style w:type="paragraph" w:customStyle="1" w:styleId="a8">
    <w:name w:val="Содержимое таблицы"/>
    <w:basedOn w:val="a"/>
    <w:rsid w:val="00B91512"/>
    <w:pPr>
      <w:suppressLineNumbers/>
    </w:pPr>
    <w:rPr>
      <w:rFonts w:ascii="Arial" w:eastAsia="SimSun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ПК33</dc:creator>
  <cp:keywords/>
  <dc:description/>
  <cp:lastModifiedBy>RePack by Diakov</cp:lastModifiedBy>
  <cp:revision>4</cp:revision>
  <cp:lastPrinted>2018-09-26T13:03:00Z</cp:lastPrinted>
  <dcterms:created xsi:type="dcterms:W3CDTF">2019-04-16T10:32:00Z</dcterms:created>
  <dcterms:modified xsi:type="dcterms:W3CDTF">2021-03-16T18:02:00Z</dcterms:modified>
</cp:coreProperties>
</file>