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A5B" w:rsidRPr="004819B4" w:rsidRDefault="00B44945" w:rsidP="00B44945">
      <w:pPr>
        <w:spacing w:after="0" w:line="240" w:lineRule="auto"/>
        <w:ind w:right="-143"/>
        <w:contextualSpacing/>
        <w:rPr>
          <w:noProof/>
        </w:rPr>
      </w:pPr>
      <w:r>
        <w:rPr>
          <w:noProof/>
        </w:rPr>
        <w:t xml:space="preserve">                                                                                  </w:t>
      </w:r>
      <w:r w:rsidR="009D6A5B">
        <w:rPr>
          <w:noProof/>
        </w:rPr>
        <w:object w:dxaOrig="4540" w:dyaOrig="5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74.4pt" o:ole="">
            <v:imagedata r:id="rId4" o:title=""/>
          </v:shape>
          <o:OLEObject Type="Embed" ProgID="CorelDraw.Graphic.22" ShapeID="_x0000_i1025" DrawAspect="Content" ObjectID="_1705666518" r:id="rId5"/>
        </w:object>
      </w:r>
    </w:p>
    <w:p w:rsidR="009D6A5B" w:rsidRDefault="009D6A5B" w:rsidP="009D6A5B">
      <w:pPr>
        <w:spacing w:after="0" w:line="240" w:lineRule="auto"/>
        <w:contextualSpacing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РЕСПУБЛИКА  ДАГЕСТАН</w:t>
      </w:r>
    </w:p>
    <w:p w:rsidR="009D6A5B" w:rsidRDefault="009D6A5B" w:rsidP="009D6A5B">
      <w:pPr>
        <w:spacing w:after="0" w:line="240" w:lineRule="auto"/>
        <w:contextualSpacing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МКУ «УПРАВЛЕНИЕ  ОБРАЗОВАНИЯ</w:t>
      </w:r>
    </w:p>
    <w:p w:rsidR="009D6A5B" w:rsidRDefault="009D6A5B" w:rsidP="009D6A5B">
      <w:pPr>
        <w:spacing w:after="0" w:line="240" w:lineRule="auto"/>
        <w:contextualSpacing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МР «ДЕРБЕНТСКИЙ  РАЙОН»</w:t>
      </w:r>
    </w:p>
    <w:p w:rsidR="009D6A5B" w:rsidRDefault="009D6A5B" w:rsidP="009D6A5B">
      <w:pPr>
        <w:spacing w:after="0" w:line="240" w:lineRule="auto"/>
        <w:contextualSpacing/>
        <w:jc w:val="center"/>
        <w:rPr>
          <w:rFonts w:ascii="Arial" w:hAnsi="Arial"/>
          <w:b/>
          <w:sz w:val="32"/>
        </w:rPr>
      </w:pPr>
    </w:p>
    <w:p w:rsidR="009D6A5B" w:rsidRPr="00B540DA" w:rsidRDefault="009D6A5B" w:rsidP="009D6A5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540DA">
        <w:rPr>
          <w:rFonts w:ascii="Times New Roman" w:hAnsi="Times New Roman" w:cs="Times New Roman"/>
          <w:sz w:val="20"/>
          <w:szCs w:val="20"/>
        </w:rPr>
        <w:t xml:space="preserve">368600, РД, г. Дербент, ул. Буйнакского,10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proofErr w:type="spellStart"/>
      <w:r w:rsidRPr="00B540DA">
        <w:rPr>
          <w:rFonts w:ascii="Times New Roman" w:hAnsi="Times New Roman" w:cs="Times New Roman"/>
          <w:sz w:val="20"/>
          <w:szCs w:val="20"/>
          <w:lang w:val="en-US"/>
        </w:rPr>
        <w:t>derbentruo</w:t>
      </w:r>
      <w:proofErr w:type="spellEnd"/>
      <w:r w:rsidRPr="00B540DA">
        <w:rPr>
          <w:rFonts w:ascii="Times New Roman" w:hAnsi="Times New Roman" w:cs="Times New Roman"/>
          <w:sz w:val="20"/>
          <w:szCs w:val="20"/>
        </w:rPr>
        <w:t>@</w:t>
      </w:r>
      <w:r w:rsidRPr="00B540DA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540DA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540DA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9D6A5B" w:rsidRPr="00B540DA" w:rsidRDefault="00B44945" w:rsidP="009D6A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81915</wp:posOffset>
                </wp:positionV>
                <wp:extent cx="7590155" cy="635"/>
                <wp:effectExtent l="0" t="0" r="2984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9015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23793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7pt,6.45pt" to="540.6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9D6A5B" w:rsidRDefault="00376080" w:rsidP="009D6A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«04</w:t>
      </w:r>
      <w:r w:rsidR="009D6A5B" w:rsidRPr="00B540D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февраля 2022</w:t>
      </w:r>
      <w:r w:rsidR="009D6A5B" w:rsidRPr="00B540D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</w:t>
      </w:r>
      <w:r w:rsidR="00715D35">
        <w:rPr>
          <w:rFonts w:ascii="Times New Roman" w:hAnsi="Times New Roman" w:cs="Times New Roman"/>
          <w:sz w:val="28"/>
          <w:szCs w:val="28"/>
        </w:rPr>
        <w:t xml:space="preserve">                     №</w:t>
      </w:r>
      <w:r w:rsidR="003A3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9C8" w:rsidRDefault="00AA69C8" w:rsidP="009D6A5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69C8" w:rsidRDefault="00AA69C8" w:rsidP="009D6A5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69C8" w:rsidRDefault="00AA69C8" w:rsidP="009D6A5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D3AAF" w:rsidRDefault="00BD3AAF" w:rsidP="009D6A5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руководители </w:t>
      </w:r>
    </w:p>
    <w:p w:rsidR="00BD3AAF" w:rsidRDefault="00BD3AAF" w:rsidP="009D6A5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общеобразовательных организаций </w:t>
      </w:r>
    </w:p>
    <w:p w:rsidR="009D6A5B" w:rsidRDefault="00BD3AAF" w:rsidP="009D6A5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МР «Дербентский район»</w:t>
      </w:r>
    </w:p>
    <w:p w:rsidR="00376080" w:rsidRPr="00715D35" w:rsidRDefault="00376080" w:rsidP="00BD3AA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7608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76080" w:rsidRPr="00715D35" w:rsidRDefault="00376080" w:rsidP="00BD3AA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3651F" w:rsidRDefault="00376080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080">
        <w:rPr>
          <w:rFonts w:ascii="Times New Roman" w:hAnsi="Times New Roman" w:cs="Times New Roman"/>
          <w:sz w:val="28"/>
          <w:szCs w:val="28"/>
        </w:rPr>
        <w:t xml:space="preserve">       </w:t>
      </w:r>
      <w:r w:rsidR="00BD3AAF" w:rsidRPr="00376080">
        <w:rPr>
          <w:rFonts w:ascii="Times New Roman" w:hAnsi="Times New Roman" w:cs="Times New Roman"/>
          <w:sz w:val="28"/>
          <w:szCs w:val="28"/>
        </w:rPr>
        <w:t xml:space="preserve">В целях реализации модели организации формирования </w:t>
      </w:r>
      <w:proofErr w:type="gramStart"/>
      <w:r w:rsidR="00BD3AAF" w:rsidRPr="00376080">
        <w:rPr>
          <w:rFonts w:ascii="Times New Roman" w:hAnsi="Times New Roman" w:cs="Times New Roman"/>
          <w:sz w:val="28"/>
          <w:szCs w:val="28"/>
        </w:rPr>
        <w:t xml:space="preserve">функциональной </w:t>
      </w:r>
      <w:r w:rsidR="00DF534E" w:rsidRPr="00376080">
        <w:rPr>
          <w:rFonts w:ascii="Times New Roman" w:hAnsi="Times New Roman" w:cs="Times New Roman"/>
          <w:sz w:val="28"/>
          <w:szCs w:val="28"/>
        </w:rPr>
        <w:t xml:space="preserve"> </w:t>
      </w:r>
      <w:r w:rsidR="00BD3AAF" w:rsidRPr="00376080">
        <w:rPr>
          <w:rFonts w:ascii="Times New Roman" w:hAnsi="Times New Roman" w:cs="Times New Roman"/>
          <w:sz w:val="28"/>
          <w:szCs w:val="28"/>
        </w:rPr>
        <w:t>грамотности</w:t>
      </w:r>
      <w:proofErr w:type="gramEnd"/>
      <w:r w:rsidR="00BD3AAF" w:rsidRPr="00376080">
        <w:rPr>
          <w:rFonts w:ascii="Times New Roman" w:hAnsi="Times New Roman" w:cs="Times New Roman"/>
          <w:sz w:val="28"/>
          <w:szCs w:val="28"/>
        </w:rPr>
        <w:t xml:space="preserve"> на основе активизации </w:t>
      </w:r>
      <w:proofErr w:type="spellStart"/>
      <w:r w:rsidR="00BD3AAF" w:rsidRPr="0037608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BD3AAF" w:rsidRPr="00376080">
        <w:rPr>
          <w:rFonts w:ascii="Times New Roman" w:hAnsi="Times New Roman" w:cs="Times New Roman"/>
          <w:sz w:val="28"/>
          <w:szCs w:val="28"/>
        </w:rPr>
        <w:t xml:space="preserve"> связей в МКУ «Управление образования МР «Дербентский район» создается банк данных учителей-предметников, которые будут вести работу</w:t>
      </w:r>
      <w:r w:rsidR="006C4E5B">
        <w:rPr>
          <w:rFonts w:ascii="Times New Roman" w:hAnsi="Times New Roman" w:cs="Times New Roman"/>
          <w:sz w:val="28"/>
          <w:szCs w:val="28"/>
        </w:rPr>
        <w:t xml:space="preserve"> в ваших ОО</w:t>
      </w:r>
      <w:r w:rsidR="00DF534E" w:rsidRPr="00376080">
        <w:rPr>
          <w:rFonts w:ascii="Times New Roman" w:hAnsi="Times New Roman" w:cs="Times New Roman"/>
          <w:sz w:val="28"/>
          <w:szCs w:val="28"/>
        </w:rPr>
        <w:t xml:space="preserve"> по определенным направлениям функциональной грамотности:</w:t>
      </w: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651F" w:rsidRDefault="00DF534E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6080">
        <w:rPr>
          <w:rFonts w:ascii="Times New Roman" w:hAnsi="Times New Roman" w:cs="Times New Roman"/>
          <w:sz w:val="28"/>
          <w:szCs w:val="28"/>
        </w:rPr>
        <w:t xml:space="preserve"> </w:t>
      </w:r>
      <w:r w:rsidR="00F3651F">
        <w:rPr>
          <w:rFonts w:ascii="Times New Roman" w:hAnsi="Times New Roman" w:cs="Times New Roman"/>
          <w:sz w:val="28"/>
          <w:szCs w:val="28"/>
        </w:rPr>
        <w:t>-</w:t>
      </w:r>
      <w:r w:rsidRPr="00376080">
        <w:rPr>
          <w:rFonts w:ascii="Times New Roman" w:hAnsi="Times New Roman" w:cs="Times New Roman"/>
          <w:sz w:val="28"/>
          <w:szCs w:val="28"/>
        </w:rPr>
        <w:t xml:space="preserve">читательская грамотность </w:t>
      </w:r>
      <w:proofErr w:type="gramStart"/>
      <w:r w:rsidRPr="00376080">
        <w:rPr>
          <w:rFonts w:ascii="Times New Roman" w:hAnsi="Times New Roman" w:cs="Times New Roman"/>
          <w:sz w:val="28"/>
          <w:szCs w:val="28"/>
        </w:rPr>
        <w:t>( начальные</w:t>
      </w:r>
      <w:proofErr w:type="gramEnd"/>
      <w:r w:rsidRPr="00376080">
        <w:rPr>
          <w:rFonts w:ascii="Times New Roman" w:hAnsi="Times New Roman" w:cs="Times New Roman"/>
          <w:sz w:val="28"/>
          <w:szCs w:val="28"/>
        </w:rPr>
        <w:t xml:space="preserve"> классы, русский язык, история); </w:t>
      </w: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534E" w:rsidRPr="00376080">
        <w:rPr>
          <w:rFonts w:ascii="Times New Roman" w:hAnsi="Times New Roman" w:cs="Times New Roman"/>
          <w:sz w:val="28"/>
          <w:szCs w:val="28"/>
        </w:rPr>
        <w:t xml:space="preserve">математическая грамотность </w:t>
      </w:r>
      <w:proofErr w:type="gramStart"/>
      <w:r w:rsidR="00DF534E" w:rsidRPr="00376080">
        <w:rPr>
          <w:rFonts w:ascii="Times New Roman" w:hAnsi="Times New Roman" w:cs="Times New Roman"/>
          <w:sz w:val="28"/>
          <w:szCs w:val="28"/>
        </w:rPr>
        <w:t>( математика</w:t>
      </w:r>
      <w:proofErr w:type="gramEnd"/>
      <w:r w:rsidR="00DF534E" w:rsidRPr="00376080">
        <w:rPr>
          <w:rFonts w:ascii="Times New Roman" w:hAnsi="Times New Roman" w:cs="Times New Roman"/>
          <w:sz w:val="28"/>
          <w:szCs w:val="28"/>
        </w:rPr>
        <w:t xml:space="preserve">, информатика, физика); </w:t>
      </w: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534E" w:rsidRPr="00376080">
        <w:rPr>
          <w:rFonts w:ascii="Times New Roman" w:hAnsi="Times New Roman" w:cs="Times New Roman"/>
          <w:sz w:val="28"/>
          <w:szCs w:val="28"/>
        </w:rPr>
        <w:t xml:space="preserve">естественно-научная грамотность </w:t>
      </w:r>
      <w:proofErr w:type="gramStart"/>
      <w:r w:rsidR="00DF534E" w:rsidRPr="00376080">
        <w:rPr>
          <w:rFonts w:ascii="Times New Roman" w:hAnsi="Times New Roman" w:cs="Times New Roman"/>
          <w:sz w:val="28"/>
          <w:szCs w:val="28"/>
        </w:rPr>
        <w:t>( химия</w:t>
      </w:r>
      <w:proofErr w:type="gramEnd"/>
      <w:r w:rsidR="00DF534E" w:rsidRPr="00376080">
        <w:rPr>
          <w:rFonts w:ascii="Times New Roman" w:hAnsi="Times New Roman" w:cs="Times New Roman"/>
          <w:sz w:val="28"/>
          <w:szCs w:val="28"/>
        </w:rPr>
        <w:t xml:space="preserve">, биология, география); </w:t>
      </w: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534E" w:rsidRPr="00376080">
        <w:rPr>
          <w:rFonts w:ascii="Times New Roman" w:hAnsi="Times New Roman" w:cs="Times New Roman"/>
          <w:sz w:val="28"/>
          <w:szCs w:val="28"/>
        </w:rPr>
        <w:t xml:space="preserve">финансовая грамотность </w:t>
      </w:r>
      <w:proofErr w:type="gramStart"/>
      <w:r w:rsidR="00DF534E" w:rsidRPr="00376080">
        <w:rPr>
          <w:rFonts w:ascii="Times New Roman" w:hAnsi="Times New Roman" w:cs="Times New Roman"/>
          <w:sz w:val="28"/>
          <w:szCs w:val="28"/>
        </w:rPr>
        <w:t>( обществознание</w:t>
      </w:r>
      <w:proofErr w:type="gramEnd"/>
      <w:r w:rsidR="00DF534E" w:rsidRPr="00376080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3651F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3AAF" w:rsidRPr="00376080" w:rsidRDefault="00F3651F" w:rsidP="00715D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="00DF534E" w:rsidRPr="00376080">
        <w:rPr>
          <w:rFonts w:ascii="Times New Roman" w:hAnsi="Times New Roman" w:cs="Times New Roman"/>
          <w:sz w:val="28"/>
          <w:szCs w:val="28"/>
        </w:rPr>
        <w:t>креативное мышление; глобальные компетенции.</w:t>
      </w:r>
    </w:p>
    <w:p w:rsidR="00F3651F" w:rsidRPr="00F3651F" w:rsidRDefault="00715D35" w:rsidP="00F3651F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</w:rPr>
        <w:t xml:space="preserve">      </w:t>
      </w:r>
    </w:p>
    <w:p w:rsidR="009D6A5B" w:rsidRPr="00F3651F" w:rsidRDefault="009D6A5B" w:rsidP="00715D35">
      <w:pPr>
        <w:spacing w:after="0" w:line="240" w:lineRule="auto"/>
        <w:jc w:val="both"/>
      </w:pPr>
    </w:p>
    <w:sectPr w:rsidR="009D6A5B" w:rsidRPr="00F3651F" w:rsidSect="00B80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5B"/>
    <w:rsid w:val="00376080"/>
    <w:rsid w:val="003A3BF1"/>
    <w:rsid w:val="003D17CD"/>
    <w:rsid w:val="004F6084"/>
    <w:rsid w:val="005916BB"/>
    <w:rsid w:val="006C4E5B"/>
    <w:rsid w:val="00715D35"/>
    <w:rsid w:val="00807B46"/>
    <w:rsid w:val="009D6A5B"/>
    <w:rsid w:val="00AA69C8"/>
    <w:rsid w:val="00B44945"/>
    <w:rsid w:val="00BD3AAF"/>
    <w:rsid w:val="00DF534E"/>
    <w:rsid w:val="00E64D8B"/>
    <w:rsid w:val="00F01F76"/>
    <w:rsid w:val="00F3651F"/>
    <w:rsid w:val="00F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47581"/>
  <w15:docId w15:val="{03964BC9-EA76-4736-B369-849BCB52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A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A5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F53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RePack by Diakov</cp:lastModifiedBy>
  <cp:revision>7</cp:revision>
  <cp:lastPrinted>2021-12-08T07:48:00Z</cp:lastPrinted>
  <dcterms:created xsi:type="dcterms:W3CDTF">2022-02-04T13:37:00Z</dcterms:created>
  <dcterms:modified xsi:type="dcterms:W3CDTF">2022-02-06T12:28:00Z</dcterms:modified>
</cp:coreProperties>
</file>